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CC" w:rsidRDefault="002C67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Government of Andhra Pradesh</w:t>
      </w:r>
    </w:p>
    <w:p w:rsidR="00BE6BCC" w:rsidRDefault="002C67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Commissionerate of Collegiate Education</w:t>
      </w:r>
    </w:p>
    <w:p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:rsidR="00BE6BCC" w:rsidRPr="002B22EA" w:rsidRDefault="002C67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Academic &amp; A</w:t>
      </w:r>
      <w:r w:rsidR="00E3104C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dministrative Audit (AAA) – </w:t>
      </w:r>
      <w:r w:rsidR="00E3104C" w:rsidRPr="002B22EA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202</w:t>
      </w:r>
      <w:r w:rsidR="00722915" w:rsidRPr="002B22EA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4</w:t>
      </w:r>
      <w:r w:rsidR="00E3104C" w:rsidRPr="002B22EA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-</w:t>
      </w:r>
      <w:r w:rsidRPr="002B22EA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202</w:t>
      </w:r>
      <w:r w:rsidR="00722915" w:rsidRPr="002B22EA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5</w:t>
      </w:r>
    </w:p>
    <w:p w:rsidR="00BE6BCC" w:rsidRPr="002B22EA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:rsidR="00BE6BCC" w:rsidRDefault="002C678B">
      <w:pPr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FORMAT – I (COLLEGE PROFILE)</w:t>
      </w:r>
    </w:p>
    <w:p w:rsidR="00BE6BCC" w:rsidRDefault="002C678B">
      <w:pPr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PART- A</w:t>
      </w:r>
    </w:p>
    <w:p w:rsidR="00BE6BCC" w:rsidRDefault="002C678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Name of the College and Address</w:t>
      </w:r>
      <w:r w:rsidR="00650951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766778" w:rsidRPr="00766778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766778">
        <w:rPr>
          <w:rFonts w:ascii="Century Gothic" w:eastAsia="Century Gothic" w:hAnsi="Century Gothic" w:cs="Century Gothic"/>
          <w:color w:val="000000"/>
          <w:sz w:val="24"/>
          <w:szCs w:val="24"/>
        </w:rPr>
        <w:t>Sri DNR GDC(W)-palakol</w:t>
      </w:r>
    </w:p>
    <w:p w:rsidR="00766778" w:rsidRDefault="002C678B" w:rsidP="007667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URL of Website</w:t>
      </w:r>
      <w:r w:rsidR="00650951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766778" w:rsidRPr="00766778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B43103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hyperlink r:id="rId9" w:history="1">
        <w:r w:rsidR="00766778" w:rsidRPr="00B43103">
          <w:rPr>
            <w:rStyle w:val="Hyperlink"/>
            <w:rFonts w:ascii="Century Gothic" w:eastAsia="Century Gothic" w:hAnsi="Century Gothic" w:cs="Century Gothic"/>
            <w:sz w:val="24"/>
            <w:szCs w:val="24"/>
          </w:rPr>
          <w:t>www.sridnrgdcw.ac.in</w:t>
        </w:r>
      </w:hyperlink>
    </w:p>
    <w:p w:rsidR="00766778" w:rsidRDefault="00766778" w:rsidP="007667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E- Mail:-</w:t>
      </w:r>
      <w:r w:rsidR="00650951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dnrjkc@gmail.com</w:t>
      </w:r>
    </w:p>
    <w:p w:rsidR="00766778" w:rsidRDefault="00766778" w:rsidP="007667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Phone number:-</w:t>
      </w:r>
      <w:r w:rsidR="00650951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08814-222128</w:t>
      </w:r>
    </w:p>
    <w:p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766778" w:rsidRDefault="00766778" w:rsidP="0076677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28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C1615D">
        <w:rPr>
          <w:rFonts w:ascii="Century Gothic" w:eastAsia="Century Gothic" w:hAnsi="Century Gothic" w:cs="Century Gothic"/>
          <w:color w:val="000000"/>
          <w:sz w:val="24"/>
          <w:szCs w:val="24"/>
        </w:rPr>
        <w:t>Vision &amp;Mission:-</w:t>
      </w:r>
    </w:p>
    <w:p w:rsidR="00766778" w:rsidRDefault="00650951" w:rsidP="00766778">
      <w:pPr>
        <w:pStyle w:val="ListParagraph"/>
        <w:ind w:left="928"/>
      </w:pPr>
      <w:r w:rsidRPr="0013363D">
        <w:rPr>
          <w:b/>
        </w:rPr>
        <w:t>Vision</w:t>
      </w:r>
      <w:r>
        <w:t>:</w:t>
      </w:r>
      <w:r w:rsidR="00766778">
        <w:t xml:space="preserve">-“To inculcate social, ethical and cultural values among the rural women students of this Agro-based region through quality Education and equip them with the required skills to make them competent enough in the global context.” </w:t>
      </w:r>
    </w:p>
    <w:p w:rsidR="00766778" w:rsidRPr="00C1615D" w:rsidRDefault="00766778" w:rsidP="00766778">
      <w:pPr>
        <w:pStyle w:val="ListParagraph"/>
        <w:ind w:left="928"/>
        <w:rPr>
          <w:rFonts w:ascii="Arial" w:hAnsi="Arial" w:cs="Arial"/>
          <w:sz w:val="24"/>
          <w:szCs w:val="24"/>
        </w:rPr>
      </w:pPr>
      <w:r>
        <w:t xml:space="preserve"> </w:t>
      </w:r>
      <w:r w:rsidRPr="0013363D">
        <w:rPr>
          <w:b/>
        </w:rPr>
        <w:t>Mission</w:t>
      </w:r>
      <w:r w:rsidR="00650951">
        <w:t>: -</w:t>
      </w:r>
      <w:r>
        <w:t xml:space="preserve"> Promote enrichment of knowledge by enabling them to leverage emerging technologies to enhance learning experience.</w:t>
      </w:r>
    </w:p>
    <w:p w:rsidR="00766778" w:rsidRDefault="00766778" w:rsidP="0076677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28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C1615D">
        <w:rPr>
          <w:rFonts w:ascii="Century Gothic" w:eastAsia="Century Gothic" w:hAnsi="Century Gothic" w:cs="Century Gothic"/>
          <w:color w:val="000000"/>
          <w:sz w:val="24"/>
          <w:szCs w:val="24"/>
        </w:rPr>
        <w:t>Name of the Principal, email, and mobile Number:-Dr P Sobharani, sobharaj1818@gmail.com,9949084030</w:t>
      </w:r>
    </w:p>
    <w:p w:rsidR="00766778" w:rsidRDefault="00766778" w:rsidP="0076677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28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Name of the Vice-Principal, email, and mobile Number:-Sri C Ravishankar,8639787215,cravishanker65@gmai.com</w:t>
      </w:r>
    </w:p>
    <w:p w:rsidR="00766778" w:rsidRPr="00053E9C" w:rsidRDefault="00766778" w:rsidP="0076677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28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053E9C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Name of the IQAC Coordinator, email, and mobile Number:-</w:t>
      </w:r>
      <w:r w:rsidR="00053E9C" w:rsidRPr="00053E9C">
        <w:rPr>
          <w:rFonts w:ascii="Century Gothic" w:hAnsi="Century Gothic"/>
          <w:color w:val="000000" w:themeColor="text1"/>
          <w:sz w:val="24"/>
          <w:szCs w:val="24"/>
        </w:rPr>
        <w:t xml:space="preserve"> Dr G.Vijay Swaroop singh,  </w:t>
      </w:r>
      <w:hyperlink r:id="rId10" w:history="1">
        <w:r w:rsidR="00053E9C" w:rsidRPr="00053E9C">
          <w:rPr>
            <w:rStyle w:val="Hyperlink"/>
            <w:rFonts w:ascii="Century Gothic" w:hAnsi="Century Gothic"/>
            <w:color w:val="000000" w:themeColor="text1"/>
            <w:sz w:val="24"/>
            <w:szCs w:val="24"/>
          </w:rPr>
          <w:t>vijayssgaddala@gmail.com</w:t>
        </w:r>
      </w:hyperlink>
      <w:r w:rsidR="00053E9C" w:rsidRPr="00053E9C">
        <w:rPr>
          <w:rFonts w:ascii="Century Gothic" w:hAnsi="Century Gothic"/>
          <w:color w:val="000000" w:themeColor="text1"/>
          <w:sz w:val="24"/>
          <w:szCs w:val="24"/>
        </w:rPr>
        <w:t xml:space="preserve">, </w:t>
      </w:r>
      <w:r w:rsidR="00053E9C" w:rsidRPr="00053E9C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9848240030</w:t>
      </w:r>
    </w:p>
    <w:p w:rsidR="00766778" w:rsidRDefault="00766778" w:rsidP="0076677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28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Name of the Academic Coordinator, email, and mobile Number:Dr A Satyanarayana,9440510025,</w:t>
      </w:r>
      <w:r w:rsidR="00053E9C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asnmat1969@yahoo.in</w:t>
      </w:r>
    </w:p>
    <w:p w:rsidR="00766778" w:rsidRDefault="00766778" w:rsidP="0076677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28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Year of Establishment:1982</w:t>
      </w:r>
    </w:p>
    <w:p w:rsidR="00766778" w:rsidRPr="00053E9C" w:rsidRDefault="00766778" w:rsidP="0076677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28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053E9C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UGC 2(f) and 12 B status (certificates to be verified):Yes</w:t>
      </w:r>
      <w:r w:rsidR="00053E9C" w:rsidRPr="00053E9C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  </w:t>
      </w:r>
      <w:hyperlink r:id="rId11" w:history="1">
        <w:r w:rsidR="00053E9C" w:rsidRPr="00053E9C">
          <w:rPr>
            <w:rStyle w:val="Hyperlink"/>
            <w:rFonts w:ascii="Century Gothic" w:eastAsia="Century Gothic" w:hAnsi="Century Gothic" w:cs="Century Gothic"/>
            <w:sz w:val="24"/>
            <w:szCs w:val="24"/>
          </w:rPr>
          <w:t>https://drive.google.com/file/d/1YQzAMGCOocvZ0YF3ggwjv3KkGZyR0dHD/view?usp=sharing</w:t>
        </w:r>
      </w:hyperlink>
    </w:p>
    <w:p w:rsidR="00BE6BCC" w:rsidRDefault="002C678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Autonomous st</w:t>
      </w:r>
      <w:r w:rsidR="00766778">
        <w:rPr>
          <w:rFonts w:ascii="Century Gothic" w:eastAsia="Century Gothic" w:hAnsi="Century Gothic" w:cs="Century Gothic"/>
          <w:color w:val="000000"/>
          <w:sz w:val="24"/>
          <w:szCs w:val="24"/>
        </w:rPr>
        <w:t>atus – NO</w:t>
      </w:r>
    </w:p>
    <w:p w:rsidR="00766778" w:rsidRPr="00503524" w:rsidRDefault="00766778" w:rsidP="0076677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28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503524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RUSA status: 2.0 Under component 9</w:t>
      </w:r>
    </w:p>
    <w:p w:rsidR="00766778" w:rsidRPr="00A437A7" w:rsidRDefault="00766778" w:rsidP="0076677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28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A437A7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College land and Plan details /documents :Yes</w:t>
      </w:r>
      <w:r w:rsidR="00A437A7" w:rsidRPr="00A437A7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 </w:t>
      </w:r>
      <w:hyperlink r:id="rId12" w:history="1">
        <w:r w:rsidR="00A437A7" w:rsidRPr="00A437A7">
          <w:rPr>
            <w:rStyle w:val="Hyperlink"/>
            <w:rFonts w:ascii="Century Gothic" w:eastAsia="Century Gothic" w:hAnsi="Century Gothic" w:cs="Century Gothic"/>
            <w:sz w:val="24"/>
            <w:szCs w:val="24"/>
          </w:rPr>
          <w:t>https://drive.google.com/file/d/1TZTvGWSanGI3x2OXxcvWP0WEbJk4hllT/view?usp=sharing</w:t>
        </w:r>
      </w:hyperlink>
    </w:p>
    <w:p w:rsidR="007F7C28" w:rsidRDefault="00766778" w:rsidP="0076677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28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7F7C28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lastRenderedPageBreak/>
        <w:t>Affiliation status : Permanent / temporary (certificates to be verified):Permanent</w:t>
      </w:r>
      <w:r w:rsidR="00B87018" w:rsidRPr="007F7C28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     </w:t>
      </w:r>
      <w:hyperlink r:id="rId13" w:history="1">
        <w:r w:rsidR="007F7C28" w:rsidRPr="00C74A3C">
          <w:rPr>
            <w:rStyle w:val="Hyperlink"/>
            <w:rFonts w:ascii="Century Gothic" w:eastAsia="Century Gothic" w:hAnsi="Century Gothic" w:cs="Century Gothic"/>
            <w:sz w:val="24"/>
            <w:szCs w:val="24"/>
          </w:rPr>
          <w:t>https://drive.google.com/file/d/1LLvgQryvjy815Kh3ywbpWM67BMVp76j4/view?usp=sharing</w:t>
        </w:r>
      </w:hyperlink>
    </w:p>
    <w:p w:rsidR="00766778" w:rsidRPr="007F7C28" w:rsidRDefault="00766778" w:rsidP="0076677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28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7F7C28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AISHE Status – Document-Yes</w:t>
      </w:r>
    </w:p>
    <w:p w:rsidR="00766778" w:rsidRPr="00766778" w:rsidRDefault="00EA3056" w:rsidP="007F7C2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8"/>
        <w:rPr>
          <w:rFonts w:ascii="Century Gothic" w:eastAsia="Century Gothic" w:hAnsi="Century Gothic" w:cs="Century Gothic"/>
          <w:color w:val="FF0000"/>
          <w:sz w:val="24"/>
          <w:szCs w:val="24"/>
        </w:rPr>
      </w:pPr>
      <w:hyperlink r:id="rId14" w:history="1">
        <w:r w:rsidR="000A67F2" w:rsidRPr="000A67F2">
          <w:rPr>
            <w:rStyle w:val="Hyperlink"/>
            <w:rFonts w:ascii="Century Gothic" w:eastAsia="Century Gothic" w:hAnsi="Century Gothic" w:cs="Century Gothic"/>
            <w:sz w:val="24"/>
            <w:szCs w:val="24"/>
          </w:rPr>
          <w:t>https://drive.google.com/file/d/12NTbNhh3nqBgQ0C0gz2HWQX3vW27s3E-/view?usp=sharing</w:t>
        </w:r>
      </w:hyperlink>
    </w:p>
    <w:p w:rsidR="00BE6BCC" w:rsidRDefault="002C678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NAAC Status  - </w:t>
      </w:r>
    </w:p>
    <w:p w:rsidR="00BE6BCC" w:rsidRPr="000A3138" w:rsidRDefault="002C678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Previous NAAC Cycle date and Month</w:t>
      </w:r>
      <w:r w:rsidR="000A3138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0A3138" w:rsidRPr="000A3138">
        <w:rPr>
          <w:sz w:val="24"/>
          <w:szCs w:val="24"/>
        </w:rPr>
        <w:t>27/09/2023</w:t>
      </w:r>
    </w:p>
    <w:p w:rsidR="00BE6BCC" w:rsidRDefault="002C678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Date of Expiry</w:t>
      </w:r>
      <w:r w:rsidR="000A3138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0A3138" w:rsidRPr="000A3138">
        <w:rPr>
          <w:sz w:val="24"/>
          <w:szCs w:val="24"/>
        </w:rPr>
        <w:t>26/09/2028</w:t>
      </w:r>
    </w:p>
    <w:p w:rsidR="00BE6BCC" w:rsidRPr="007139E5" w:rsidRDefault="002C678B" w:rsidP="007139E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Previous Grade and CGPA (certificates to be verified)</w:t>
      </w:r>
      <w:r w:rsidR="000A3138" w:rsidRPr="000A3138">
        <w:rPr>
          <w:rFonts w:ascii="Century Gothic" w:eastAsia="Century Gothic" w:hAnsi="Century Gothic" w:cs="Century Gothic"/>
          <w:color w:val="000000"/>
          <w:sz w:val="24"/>
          <w:szCs w:val="24"/>
        </w:rPr>
        <w:t>B</w:t>
      </w:r>
      <w:r w:rsidR="000A3138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++ WITH </w:t>
      </w:r>
      <w:r w:rsidR="000A3138" w:rsidRPr="000A3138">
        <w:rPr>
          <w:rFonts w:ascii="Century Gothic" w:eastAsia="Century Gothic" w:hAnsi="Century Gothic" w:cs="Century Gothic"/>
          <w:color w:val="000000"/>
          <w:sz w:val="24"/>
          <w:szCs w:val="24"/>
        </w:rPr>
        <w:t>2</w:t>
      </w:r>
      <w:r w:rsidR="000A3138">
        <w:rPr>
          <w:rFonts w:ascii="Century Gothic" w:eastAsia="Century Gothic" w:hAnsi="Century Gothic" w:cs="Century Gothic"/>
          <w:color w:val="000000"/>
          <w:sz w:val="24"/>
          <w:szCs w:val="24"/>
        </w:rPr>
        <w:t>.81</w:t>
      </w:r>
      <w:r w:rsidR="00B623A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hyperlink r:id="rId15" w:history="1">
        <w:r w:rsidR="00B623A5" w:rsidRPr="00B623A5">
          <w:rPr>
            <w:rStyle w:val="Hyperlink"/>
            <w:rFonts w:ascii="Century Gothic" w:eastAsia="Century Gothic" w:hAnsi="Century Gothic" w:cs="Century Gothic"/>
            <w:sz w:val="24"/>
            <w:szCs w:val="24"/>
          </w:rPr>
          <w:t>https://sridnrgdcw.ac.in/userfiles/NAAC%20CERTIFICATE%202023.pdf</w:t>
        </w:r>
      </w:hyperlink>
    </w:p>
    <w:p w:rsidR="00BE6BCC" w:rsidRPr="0023042A" w:rsidRDefault="002C678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23042A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Status of peer team recommendations</w:t>
      </w:r>
    </w:p>
    <w:tbl>
      <w:tblPr>
        <w:tblStyle w:val="af1"/>
        <w:tblW w:w="8536" w:type="dxa"/>
        <w:tblInd w:w="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10"/>
        <w:gridCol w:w="3231"/>
        <w:gridCol w:w="4395"/>
      </w:tblGrid>
      <w:tr w:rsidR="00BE6BCC" w:rsidRPr="00B84A9B" w:rsidTr="00B84A9B">
        <w:trPr>
          <w:trHeight w:val="558"/>
        </w:trPr>
        <w:tc>
          <w:tcPr>
            <w:tcW w:w="910" w:type="dxa"/>
          </w:tcPr>
          <w:p w:rsidR="00BE6BCC" w:rsidRPr="00B84A9B" w:rsidRDefault="002C678B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S. No</w:t>
            </w:r>
          </w:p>
        </w:tc>
        <w:tc>
          <w:tcPr>
            <w:tcW w:w="3231" w:type="dxa"/>
          </w:tcPr>
          <w:p w:rsidR="00BE6BCC" w:rsidRPr="00B84A9B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Recommendations made</w:t>
            </w:r>
          </w:p>
        </w:tc>
        <w:tc>
          <w:tcPr>
            <w:tcW w:w="4395" w:type="dxa"/>
          </w:tcPr>
          <w:p w:rsidR="00BE6BCC" w:rsidRPr="00B84A9B" w:rsidRDefault="002C678B" w:rsidP="00DF5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Recommendations fulfilled</w:t>
            </w:r>
            <w:r w:rsidR="00DF53A4"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/ To be fulfilled</w:t>
            </w:r>
          </w:p>
        </w:tc>
      </w:tr>
      <w:tr w:rsidR="00BE6BCC" w:rsidRPr="00B84A9B" w:rsidTr="00B84A9B">
        <w:tc>
          <w:tcPr>
            <w:tcW w:w="910" w:type="dxa"/>
          </w:tcPr>
          <w:p w:rsidR="00BE6BCC" w:rsidRPr="00B84A9B" w:rsidRDefault="00E53F67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1</w:t>
            </w:r>
          </w:p>
        </w:tc>
        <w:tc>
          <w:tcPr>
            <w:tcW w:w="3231" w:type="dxa"/>
          </w:tcPr>
          <w:p w:rsidR="00BE6BCC" w:rsidRPr="00B84A9B" w:rsidRDefault="002F1F7E" w:rsidP="00503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Publication</w:t>
            </w:r>
            <w:r w:rsidR="00503524"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in indexed journals and ICT-enabled teaching-learning methods should enhanced.</w:t>
            </w:r>
          </w:p>
        </w:tc>
        <w:tc>
          <w:tcPr>
            <w:tcW w:w="4395" w:type="dxa"/>
          </w:tcPr>
          <w:p w:rsidR="00BE6BCC" w:rsidRDefault="008F0370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Staffs are</w:t>
            </w:r>
            <w:r w:rsidR="008C537D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instructed to enhance publications in indexed journals.</w:t>
            </w:r>
          </w:p>
          <w:p w:rsidR="008C537D" w:rsidRPr="00B84A9B" w:rsidRDefault="008C537D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ICT enabled teaching methods are being used by staff (four)</w:t>
            </w:r>
          </w:p>
        </w:tc>
      </w:tr>
      <w:tr w:rsidR="00503524" w:rsidRPr="00B84A9B" w:rsidTr="00B84A9B">
        <w:tc>
          <w:tcPr>
            <w:tcW w:w="910" w:type="dxa"/>
          </w:tcPr>
          <w:p w:rsidR="00503524" w:rsidRPr="00B84A9B" w:rsidRDefault="00E53F67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2</w:t>
            </w:r>
          </w:p>
        </w:tc>
        <w:tc>
          <w:tcPr>
            <w:tcW w:w="3231" w:type="dxa"/>
          </w:tcPr>
          <w:p w:rsidR="00503524" w:rsidRPr="00B84A9B" w:rsidRDefault="00503524" w:rsidP="00503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The college should take the necessary steps to Integrate Industry Interface in teaching-learning.</w:t>
            </w:r>
          </w:p>
        </w:tc>
        <w:tc>
          <w:tcPr>
            <w:tcW w:w="4395" w:type="dxa"/>
          </w:tcPr>
          <w:p w:rsidR="00503524" w:rsidRPr="00B84A9B" w:rsidRDefault="008C537D" w:rsidP="008C537D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As per NEP 2020 - 6months/2 months internship introduced in UG 6</w:t>
            </w:r>
            <w:r w:rsidRPr="008C537D">
              <w:rPr>
                <w:rFonts w:ascii="Century Gothic" w:eastAsia="Century Gothic" w:hAnsi="Century Gothic" w:cs="Century Gothic"/>
                <w:color w:val="000000" w:themeColor="text1"/>
                <w:szCs w:val="24"/>
                <w:vertAlign w:val="superscript"/>
              </w:rPr>
              <w:t>th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semester by affiliated university. 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Accordingly internship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; is undertaken with industry 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interface. However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some departments are planning to have industry collaboration from next academic year </w:t>
            </w:r>
          </w:p>
        </w:tc>
      </w:tr>
      <w:tr w:rsidR="00503524" w:rsidRPr="00B84A9B" w:rsidTr="00B84A9B">
        <w:tc>
          <w:tcPr>
            <w:tcW w:w="910" w:type="dxa"/>
          </w:tcPr>
          <w:p w:rsidR="00503524" w:rsidRPr="00B84A9B" w:rsidRDefault="00E53F67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3</w:t>
            </w:r>
          </w:p>
        </w:tc>
        <w:tc>
          <w:tcPr>
            <w:tcW w:w="3231" w:type="dxa"/>
          </w:tcPr>
          <w:p w:rsidR="00B84A9B" w:rsidRPr="00B84A9B" w:rsidRDefault="00503524" w:rsidP="00503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Need-based courses in travel,</w:t>
            </w:r>
            <w:r w:rsidR="00B84A9B"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</w:t>
            </w: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tourism,</w:t>
            </w:r>
            <w:r w:rsidR="00B84A9B"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</w:t>
            </w: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heritage and event management can be included in B.A., curriculum to make the cour</w:t>
            </w:r>
            <w:r w:rsidR="00B84A9B"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s</w:t>
            </w: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e more </w:t>
            </w: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lastRenderedPageBreak/>
              <w:t>attractive</w:t>
            </w:r>
          </w:p>
        </w:tc>
        <w:tc>
          <w:tcPr>
            <w:tcW w:w="4395" w:type="dxa"/>
          </w:tcPr>
          <w:p w:rsidR="00503524" w:rsidRPr="00B84A9B" w:rsidRDefault="008C537D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lastRenderedPageBreak/>
              <w:t>As our college is affiliated one. Add on course/certificate courses introduced to enhance the student knowledge.</w:t>
            </w:r>
          </w:p>
        </w:tc>
      </w:tr>
      <w:tr w:rsidR="00B84A9B" w:rsidRPr="00B84A9B" w:rsidTr="00B84A9B">
        <w:tc>
          <w:tcPr>
            <w:tcW w:w="910" w:type="dxa"/>
          </w:tcPr>
          <w:p w:rsidR="00B84A9B" w:rsidRPr="00B84A9B" w:rsidRDefault="00E53F67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lastRenderedPageBreak/>
              <w:t>4</w:t>
            </w:r>
          </w:p>
        </w:tc>
        <w:tc>
          <w:tcPr>
            <w:tcW w:w="3231" w:type="dxa"/>
          </w:tcPr>
          <w:p w:rsidR="00B84A9B" w:rsidRPr="00B84A9B" w:rsidRDefault="00B84A9B" w:rsidP="00503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Need to introduce PG and Vocational course.</w:t>
            </w:r>
          </w:p>
        </w:tc>
        <w:tc>
          <w:tcPr>
            <w:tcW w:w="4395" w:type="dxa"/>
          </w:tcPr>
          <w:p w:rsidR="00B84A9B" w:rsidRPr="00B84A9B" w:rsidRDefault="008C537D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Planning to introduce four year UG programmes - under NEP 2020 with APSCHE/CCE/affiliating university guidance. </w:t>
            </w:r>
          </w:p>
        </w:tc>
      </w:tr>
      <w:tr w:rsidR="00B84A9B" w:rsidRPr="00B84A9B" w:rsidTr="00B84A9B">
        <w:tc>
          <w:tcPr>
            <w:tcW w:w="910" w:type="dxa"/>
          </w:tcPr>
          <w:p w:rsidR="00B84A9B" w:rsidRPr="00B84A9B" w:rsidRDefault="00E53F67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5</w:t>
            </w:r>
          </w:p>
        </w:tc>
        <w:tc>
          <w:tcPr>
            <w:tcW w:w="3231" w:type="dxa"/>
          </w:tcPr>
          <w:p w:rsidR="00B84A9B" w:rsidRPr="00B84A9B" w:rsidRDefault="00B84A9B" w:rsidP="00503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Need to strengthen lab facilities including the provision of a separate Botany lab.</w:t>
            </w:r>
          </w:p>
        </w:tc>
        <w:tc>
          <w:tcPr>
            <w:tcW w:w="4395" w:type="dxa"/>
          </w:tcPr>
          <w:p w:rsidR="00B84A9B" w:rsidRPr="00B84A9B" w:rsidRDefault="008C537D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Separate Botany lab establishment is in process. After completion of construction of class rooms under RUSA 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2.0,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separate Botany lad will be established. </w:t>
            </w:r>
          </w:p>
        </w:tc>
      </w:tr>
      <w:tr w:rsidR="00B84A9B" w:rsidRPr="00B84A9B" w:rsidTr="00B84A9B">
        <w:tc>
          <w:tcPr>
            <w:tcW w:w="910" w:type="dxa"/>
          </w:tcPr>
          <w:p w:rsidR="00B84A9B" w:rsidRPr="00B84A9B" w:rsidRDefault="00E53F67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6</w:t>
            </w:r>
          </w:p>
        </w:tc>
        <w:tc>
          <w:tcPr>
            <w:tcW w:w="3231" w:type="dxa"/>
          </w:tcPr>
          <w:p w:rsidR="00B84A9B" w:rsidRPr="00B84A9B" w:rsidRDefault="00B84A9B" w:rsidP="00503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Need to establish to solar plant for energy preservation.</w:t>
            </w:r>
          </w:p>
        </w:tc>
        <w:tc>
          <w:tcPr>
            <w:tcW w:w="4395" w:type="dxa"/>
          </w:tcPr>
          <w:p w:rsidR="00B84A9B" w:rsidRPr="00B84A9B" w:rsidRDefault="008C537D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Proposals submitted under CSR scheme to MNCs and our efforts are in process. </w:t>
            </w:r>
          </w:p>
        </w:tc>
      </w:tr>
      <w:tr w:rsidR="00B84A9B" w:rsidRPr="00B84A9B" w:rsidTr="00B84A9B">
        <w:tc>
          <w:tcPr>
            <w:tcW w:w="910" w:type="dxa"/>
          </w:tcPr>
          <w:p w:rsidR="00B84A9B" w:rsidRPr="00B84A9B" w:rsidRDefault="00E53F67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7</w:t>
            </w:r>
          </w:p>
        </w:tc>
        <w:tc>
          <w:tcPr>
            <w:tcW w:w="3231" w:type="dxa"/>
          </w:tcPr>
          <w:p w:rsidR="00B84A9B" w:rsidRPr="00B84A9B" w:rsidRDefault="00B84A9B" w:rsidP="00503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Innovation and adequate waste management practices should be adopted.</w:t>
            </w:r>
          </w:p>
        </w:tc>
        <w:tc>
          <w:tcPr>
            <w:tcW w:w="4395" w:type="dxa"/>
          </w:tcPr>
          <w:p w:rsidR="00B84A9B" w:rsidRPr="00B84A9B" w:rsidRDefault="008C537D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For waste </w:t>
            </w:r>
            <w:r w:rsidR="00AE5BB3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management -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at present with the support of Municipal  authorities,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dry,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wet was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tag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e daily  is 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being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handed over to municipal 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authorities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.  Further steps will be initiated  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within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the  campus in future</w:t>
            </w:r>
          </w:p>
        </w:tc>
      </w:tr>
      <w:tr w:rsidR="00B84A9B" w:rsidRPr="00B84A9B" w:rsidTr="00B84A9B">
        <w:tc>
          <w:tcPr>
            <w:tcW w:w="910" w:type="dxa"/>
          </w:tcPr>
          <w:p w:rsidR="00B84A9B" w:rsidRPr="00B84A9B" w:rsidRDefault="00E53F67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8</w:t>
            </w:r>
          </w:p>
        </w:tc>
        <w:tc>
          <w:tcPr>
            <w:tcW w:w="3231" w:type="dxa"/>
          </w:tcPr>
          <w:p w:rsidR="00B84A9B" w:rsidRPr="00B84A9B" w:rsidRDefault="00B84A9B" w:rsidP="00503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Should initiate Entrepreneurial Development Programmes.</w:t>
            </w:r>
          </w:p>
        </w:tc>
        <w:tc>
          <w:tcPr>
            <w:tcW w:w="4395" w:type="dxa"/>
          </w:tcPr>
          <w:p w:rsidR="00B84A9B" w:rsidRPr="00B84A9B" w:rsidRDefault="008C537D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With</w:t>
            </w:r>
            <w:r w:rsidR="00AE100A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the 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collaboration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of APSkill development</w:t>
            </w:r>
            <w:r w:rsidR="00AE100A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/PMKY - 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</w:t>
            </w:r>
            <w:r w:rsidR="00AE100A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,introduced new skill based programmes from last two years.</w:t>
            </w:r>
          </w:p>
        </w:tc>
      </w:tr>
      <w:tr w:rsidR="00B84A9B" w:rsidRPr="00B84A9B" w:rsidTr="00B84A9B">
        <w:tc>
          <w:tcPr>
            <w:tcW w:w="910" w:type="dxa"/>
          </w:tcPr>
          <w:p w:rsidR="00B84A9B" w:rsidRPr="00B84A9B" w:rsidRDefault="00E53F67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9</w:t>
            </w:r>
          </w:p>
        </w:tc>
        <w:tc>
          <w:tcPr>
            <w:tcW w:w="3231" w:type="dxa"/>
          </w:tcPr>
          <w:p w:rsidR="00B84A9B" w:rsidRPr="00B84A9B" w:rsidRDefault="00B84A9B" w:rsidP="00503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Needs to strengthen the activities of the placement cell.</w:t>
            </w:r>
          </w:p>
        </w:tc>
        <w:tc>
          <w:tcPr>
            <w:tcW w:w="4395" w:type="dxa"/>
          </w:tcPr>
          <w:p w:rsidR="00B84A9B" w:rsidRPr="00B84A9B" w:rsidRDefault="00AE100A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Placement 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cell is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conducting with training classes to final year students in 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asthmatics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,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reasoning, aptitude and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English. </w:t>
            </w:r>
          </w:p>
        </w:tc>
      </w:tr>
      <w:tr w:rsidR="00B84A9B" w:rsidRPr="00B84A9B" w:rsidTr="00B84A9B">
        <w:tc>
          <w:tcPr>
            <w:tcW w:w="910" w:type="dxa"/>
          </w:tcPr>
          <w:p w:rsidR="00B84A9B" w:rsidRPr="00B84A9B" w:rsidRDefault="00E53F67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10</w:t>
            </w:r>
          </w:p>
        </w:tc>
        <w:tc>
          <w:tcPr>
            <w:tcW w:w="3231" w:type="dxa"/>
          </w:tcPr>
          <w:p w:rsidR="00B84A9B" w:rsidRPr="00B84A9B" w:rsidRDefault="00B84A9B" w:rsidP="00503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Should encourage the needy and poor students to utilize college hostel facilities.</w:t>
            </w:r>
          </w:p>
        </w:tc>
        <w:tc>
          <w:tcPr>
            <w:tcW w:w="4395" w:type="dxa"/>
          </w:tcPr>
          <w:p w:rsidR="00B84A9B" w:rsidRPr="00B84A9B" w:rsidRDefault="00AE100A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SC/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BC Govt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.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Hostels are being utilized by our college students.</w:t>
            </w:r>
          </w:p>
        </w:tc>
      </w:tr>
      <w:tr w:rsidR="00B84A9B" w:rsidRPr="00B84A9B" w:rsidTr="00B84A9B">
        <w:tc>
          <w:tcPr>
            <w:tcW w:w="910" w:type="dxa"/>
          </w:tcPr>
          <w:p w:rsidR="00B84A9B" w:rsidRPr="00B84A9B" w:rsidRDefault="00E53F67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11</w:t>
            </w:r>
          </w:p>
        </w:tc>
        <w:tc>
          <w:tcPr>
            <w:tcW w:w="3231" w:type="dxa"/>
          </w:tcPr>
          <w:p w:rsidR="00B84A9B" w:rsidRPr="00B84A9B" w:rsidRDefault="00B84A9B" w:rsidP="00503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Should increase the number of English medium reference books in library.</w:t>
            </w:r>
          </w:p>
        </w:tc>
        <w:tc>
          <w:tcPr>
            <w:tcW w:w="4395" w:type="dxa"/>
          </w:tcPr>
          <w:p w:rsidR="00B84A9B" w:rsidRPr="00B84A9B" w:rsidRDefault="00AE100A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Proposed to procure new books by taping funds under RUSA 3.0 </w:t>
            </w:r>
          </w:p>
        </w:tc>
      </w:tr>
      <w:tr w:rsidR="00B84A9B" w:rsidRPr="00B84A9B" w:rsidTr="00B84A9B">
        <w:tc>
          <w:tcPr>
            <w:tcW w:w="910" w:type="dxa"/>
          </w:tcPr>
          <w:p w:rsidR="00B84A9B" w:rsidRPr="00B84A9B" w:rsidRDefault="00E53F67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12</w:t>
            </w:r>
          </w:p>
        </w:tc>
        <w:tc>
          <w:tcPr>
            <w:tcW w:w="3231" w:type="dxa"/>
          </w:tcPr>
          <w:p w:rsidR="00B84A9B" w:rsidRPr="00B84A9B" w:rsidRDefault="00B84A9B" w:rsidP="00503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Should initiate steps to </w:t>
            </w: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lastRenderedPageBreak/>
              <w:t>establish a departmental library system.</w:t>
            </w:r>
          </w:p>
        </w:tc>
        <w:tc>
          <w:tcPr>
            <w:tcW w:w="4395" w:type="dxa"/>
          </w:tcPr>
          <w:p w:rsidR="00B84A9B" w:rsidRPr="00B84A9B" w:rsidRDefault="00AE100A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lastRenderedPageBreak/>
              <w:t xml:space="preserve">Departmental  libraries are available 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lastRenderedPageBreak/>
              <w:t>at present.  Measures to stre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ngth in with new books under RUS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A 3.0 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funds.</w:t>
            </w:r>
          </w:p>
        </w:tc>
      </w:tr>
    </w:tbl>
    <w:p w:rsidR="00B84A9B" w:rsidRDefault="00B84A9B" w:rsidP="00A437A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  <w:u w:val="single"/>
        </w:rPr>
      </w:pPr>
    </w:p>
    <w:p w:rsidR="00B84A9B" w:rsidRDefault="00B84A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  <w:u w:val="single"/>
        </w:rPr>
      </w:pPr>
    </w:p>
    <w:p w:rsidR="00BE6BCC" w:rsidRDefault="002C678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  <w:u w:val="single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  <w:u w:val="single"/>
        </w:rPr>
        <w:t>Action taken report to be attached</w:t>
      </w:r>
    </w:p>
    <w:p w:rsidR="00BE6BCC" w:rsidRDefault="002C678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Previous Recommendations of Academic Audit of the CCE </w:t>
      </w:r>
    </w:p>
    <w:tbl>
      <w:tblPr>
        <w:tblStyle w:val="af2"/>
        <w:tblW w:w="83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752"/>
        <w:gridCol w:w="4605"/>
      </w:tblGrid>
      <w:tr w:rsidR="00BE6BCC">
        <w:trPr>
          <w:jc w:val="center"/>
        </w:trPr>
        <w:tc>
          <w:tcPr>
            <w:tcW w:w="3752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No. of suggestions made </w:t>
            </w:r>
          </w:p>
          <w:p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05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No of suggestions implemented </w:t>
            </w:r>
          </w:p>
          <w:p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u w:val="single"/>
              </w:rPr>
            </w:pPr>
          </w:p>
        </w:tc>
      </w:tr>
      <w:tr w:rsidR="00BE6BCC">
        <w:trPr>
          <w:jc w:val="center"/>
        </w:trPr>
        <w:tc>
          <w:tcPr>
            <w:tcW w:w="3752" w:type="dxa"/>
          </w:tcPr>
          <w:p w:rsidR="00BE6BCC" w:rsidRPr="006538F6" w:rsidRDefault="000A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</w:pPr>
            <w:r w:rsidRPr="006538F6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  <w:t>04</w:t>
            </w:r>
          </w:p>
        </w:tc>
        <w:tc>
          <w:tcPr>
            <w:tcW w:w="4605" w:type="dxa"/>
          </w:tcPr>
          <w:p w:rsidR="00BE6BCC" w:rsidRPr="006538F6" w:rsidRDefault="000A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</w:pPr>
            <w:r w:rsidRPr="006538F6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  <w:t>04</w:t>
            </w:r>
          </w:p>
        </w:tc>
      </w:tr>
    </w:tbl>
    <w:p w:rsidR="00BE6BCC" w:rsidRDefault="002C678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  <w:u w:val="single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  <w:u w:val="single"/>
        </w:rPr>
        <w:t>Action taken report to be attached</w:t>
      </w:r>
    </w:p>
    <w:p w:rsidR="00953ACF" w:rsidRDefault="00953ACF" w:rsidP="00752B1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28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953ACF">
        <w:rPr>
          <w:rFonts w:ascii="Century Gothic" w:eastAsia="Century Gothic" w:hAnsi="Century Gothic" w:cs="Century Gothic"/>
          <w:color w:val="000000"/>
          <w:sz w:val="24"/>
          <w:szCs w:val="24"/>
        </w:rPr>
        <w:t>NIRF Rank (if any) :</w:t>
      </w:r>
      <w:r w:rsidRPr="00953ACF"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>Not participate</w:t>
      </w:r>
      <w:r w:rsidR="00752B17" w:rsidRPr="00953ACF"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</w:p>
    <w:p w:rsidR="00752B17" w:rsidRPr="00953ACF" w:rsidRDefault="00752B17" w:rsidP="00752B1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28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953ACF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Green Audit report by Government </w:t>
      </w:r>
      <w:r w:rsidR="00B3543A" w:rsidRPr="00953ACF">
        <w:rPr>
          <w:rFonts w:ascii="Century Gothic" w:eastAsia="Century Gothic" w:hAnsi="Century Gothic" w:cs="Century Gothic"/>
          <w:color w:val="000000"/>
          <w:sz w:val="24"/>
          <w:szCs w:val="24"/>
        </w:rPr>
        <w:t>agency:</w:t>
      </w:r>
      <w:r w:rsidR="00B3543A" w:rsidRPr="00953ACF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 </w:t>
      </w:r>
      <w:r w:rsidR="00953ACF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No</w:t>
      </w:r>
      <w:r w:rsidRPr="00953ACF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953ACF">
        <w:rPr>
          <w:rFonts w:ascii="Century Gothic" w:eastAsia="Century Gothic" w:hAnsi="Century Gothic" w:cs="Century Gothic"/>
          <w:color w:val="000000"/>
          <w:sz w:val="24"/>
          <w:szCs w:val="24"/>
        </w:rPr>
        <w:t>Year:2024-25</w:t>
      </w:r>
    </w:p>
    <w:p w:rsidR="00BE6BCC" w:rsidRDefault="002C678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Awards &amp; Achievements </w:t>
      </w:r>
      <w:r w:rsidR="00E144BF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for the institution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during the current Academic Year</w:t>
      </w:r>
      <w:r w:rsidR="00502D91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with details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B01C54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Nil</w:t>
      </w:r>
    </w:p>
    <w:p w:rsidR="00D2150F" w:rsidRDefault="00D2150F" w:rsidP="000E46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:rsidR="00BE6BCC" w:rsidRDefault="002C678B" w:rsidP="00AD6E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PART-B</w:t>
      </w:r>
    </w:p>
    <w:p w:rsidR="00BE6BCC" w:rsidRPr="00265873" w:rsidRDefault="002C678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265873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No. of Programmes Offered by the College </w:t>
      </w:r>
    </w:p>
    <w:tbl>
      <w:tblPr>
        <w:tblStyle w:val="af3"/>
        <w:tblW w:w="8938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515"/>
        <w:gridCol w:w="1275"/>
        <w:gridCol w:w="2268"/>
        <w:gridCol w:w="1134"/>
        <w:gridCol w:w="2746"/>
      </w:tblGrid>
      <w:tr w:rsidR="002C5ED1" w:rsidTr="00953ACF">
        <w:trPr>
          <w:trHeight w:val="454"/>
        </w:trPr>
        <w:tc>
          <w:tcPr>
            <w:tcW w:w="1515" w:type="dxa"/>
          </w:tcPr>
          <w:p w:rsidR="002C5ED1" w:rsidRDefault="002C5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275" w:type="dxa"/>
          </w:tcPr>
          <w:p w:rsidR="002C5ED1" w:rsidRDefault="002C5ED1" w:rsidP="00E84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953ACF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953ACF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2C5ED1" w:rsidRDefault="002C5ED1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List of Programmes</w:t>
            </w:r>
          </w:p>
        </w:tc>
        <w:tc>
          <w:tcPr>
            <w:tcW w:w="1134" w:type="dxa"/>
          </w:tcPr>
          <w:p w:rsidR="002C5ED1" w:rsidRDefault="002C5ED1" w:rsidP="00E84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953ACF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953ACF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46" w:type="dxa"/>
          </w:tcPr>
          <w:p w:rsidR="002C5ED1" w:rsidRDefault="002C5ED1" w:rsidP="002C5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List of Programmes</w:t>
            </w:r>
          </w:p>
        </w:tc>
      </w:tr>
      <w:tr w:rsidR="002C5ED1" w:rsidTr="00953ACF">
        <w:trPr>
          <w:trHeight w:val="2043"/>
        </w:trPr>
        <w:tc>
          <w:tcPr>
            <w:tcW w:w="1515" w:type="dxa"/>
          </w:tcPr>
          <w:p w:rsidR="002C5ED1" w:rsidRDefault="002C5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Number of Programmes </w:t>
            </w:r>
          </w:p>
        </w:tc>
        <w:tc>
          <w:tcPr>
            <w:tcW w:w="1275" w:type="dxa"/>
          </w:tcPr>
          <w:p w:rsidR="002C5ED1" w:rsidRDefault="00953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tbl>
            <w:tblPr>
              <w:tblW w:w="2520" w:type="dxa"/>
              <w:tblLayout w:type="fixed"/>
              <w:tblLook w:val="04A0"/>
            </w:tblPr>
            <w:tblGrid>
              <w:gridCol w:w="2520"/>
            </w:tblGrid>
            <w:tr w:rsidR="00953ACF" w:rsidRPr="00D97A9C" w:rsidTr="00953ACF">
              <w:trPr>
                <w:trHeight w:val="300"/>
              </w:trPr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53ACF" w:rsidRPr="00D97A9C" w:rsidRDefault="00953ACF" w:rsidP="002B22EA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en-US"/>
                    </w:rPr>
                  </w:pPr>
                  <w:r w:rsidRPr="00D97A9C">
                    <w:rPr>
                      <w:rFonts w:eastAsia="Times New Roman"/>
                      <w:color w:val="000000"/>
                      <w:lang w:eastAsia="en-US"/>
                    </w:rPr>
                    <w:t>BA(Economics)</w:t>
                  </w:r>
                </w:p>
              </w:tc>
            </w:tr>
            <w:tr w:rsidR="00953ACF" w:rsidRPr="00D97A9C" w:rsidTr="00953ACF">
              <w:trPr>
                <w:trHeight w:val="300"/>
              </w:trPr>
              <w:tc>
                <w:tcPr>
                  <w:tcW w:w="2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53ACF" w:rsidRPr="00D97A9C" w:rsidRDefault="00953ACF" w:rsidP="002B22EA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en-US"/>
                    </w:rPr>
                  </w:pPr>
                  <w:r w:rsidRPr="00D97A9C">
                    <w:rPr>
                      <w:rFonts w:eastAsia="Times New Roman"/>
                      <w:color w:val="000000"/>
                      <w:lang w:eastAsia="en-US"/>
                    </w:rPr>
                    <w:t>BCOM(CA)</w:t>
                  </w:r>
                </w:p>
              </w:tc>
            </w:tr>
            <w:tr w:rsidR="00953ACF" w:rsidRPr="00D97A9C" w:rsidTr="00953ACF">
              <w:trPr>
                <w:trHeight w:val="300"/>
              </w:trPr>
              <w:tc>
                <w:tcPr>
                  <w:tcW w:w="2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53ACF" w:rsidRPr="00D97A9C" w:rsidRDefault="00953ACF" w:rsidP="002B22EA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en-US"/>
                    </w:rPr>
                  </w:pPr>
                  <w:r w:rsidRPr="00D97A9C">
                    <w:rPr>
                      <w:rFonts w:eastAsia="Times New Roman"/>
                      <w:color w:val="000000"/>
                      <w:lang w:eastAsia="en-US"/>
                    </w:rPr>
                    <w:t>BSC(COMP.SCI)</w:t>
                  </w:r>
                </w:p>
              </w:tc>
            </w:tr>
            <w:tr w:rsidR="00953ACF" w:rsidRPr="00D97A9C" w:rsidTr="00953ACF">
              <w:trPr>
                <w:trHeight w:val="300"/>
              </w:trPr>
              <w:tc>
                <w:tcPr>
                  <w:tcW w:w="2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53ACF" w:rsidRPr="00D97A9C" w:rsidRDefault="00953ACF" w:rsidP="002B22EA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en-US"/>
                    </w:rPr>
                  </w:pPr>
                  <w:r w:rsidRPr="00D97A9C">
                    <w:rPr>
                      <w:rFonts w:eastAsia="Times New Roman"/>
                      <w:color w:val="000000"/>
                      <w:lang w:eastAsia="en-US"/>
                    </w:rPr>
                    <w:t>BSC(ZOOLOGY)</w:t>
                  </w:r>
                </w:p>
              </w:tc>
            </w:tr>
            <w:tr w:rsidR="00953ACF" w:rsidRPr="00D97A9C" w:rsidTr="00953ACF">
              <w:trPr>
                <w:trHeight w:val="300"/>
              </w:trPr>
              <w:tc>
                <w:tcPr>
                  <w:tcW w:w="2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53ACF" w:rsidRPr="00D97A9C" w:rsidRDefault="00953ACF" w:rsidP="002B22EA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en-US"/>
                    </w:rPr>
                  </w:pPr>
                  <w:r w:rsidRPr="00D97A9C">
                    <w:rPr>
                      <w:rFonts w:eastAsia="Times New Roman"/>
                      <w:color w:val="000000"/>
                      <w:lang w:eastAsia="en-US"/>
                    </w:rPr>
                    <w:t>BSC(MATHEMATICS)</w:t>
                  </w:r>
                </w:p>
              </w:tc>
            </w:tr>
          </w:tbl>
          <w:p w:rsidR="002C5ED1" w:rsidRDefault="002C5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5ED1" w:rsidRDefault="00D97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46" w:type="dxa"/>
          </w:tcPr>
          <w:tbl>
            <w:tblPr>
              <w:tblW w:w="2520" w:type="dxa"/>
              <w:tblLayout w:type="fixed"/>
              <w:tblLook w:val="04A0"/>
            </w:tblPr>
            <w:tblGrid>
              <w:gridCol w:w="2520"/>
            </w:tblGrid>
            <w:tr w:rsidR="00953ACF" w:rsidRPr="00D97A9C" w:rsidTr="00953ACF">
              <w:trPr>
                <w:trHeight w:val="300"/>
              </w:trPr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53ACF" w:rsidRPr="00D97A9C" w:rsidRDefault="00953ACF" w:rsidP="002B22EA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en-US"/>
                    </w:rPr>
                  </w:pPr>
                  <w:r w:rsidRPr="00D97A9C">
                    <w:rPr>
                      <w:rFonts w:eastAsia="Times New Roman"/>
                      <w:color w:val="000000"/>
                      <w:lang w:eastAsia="en-US"/>
                    </w:rPr>
                    <w:t>BA(Economics)</w:t>
                  </w:r>
                </w:p>
              </w:tc>
            </w:tr>
            <w:tr w:rsidR="00953ACF" w:rsidRPr="00D97A9C" w:rsidTr="00953ACF">
              <w:trPr>
                <w:trHeight w:val="300"/>
              </w:trPr>
              <w:tc>
                <w:tcPr>
                  <w:tcW w:w="2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53ACF" w:rsidRPr="00D97A9C" w:rsidRDefault="00953ACF" w:rsidP="002B22EA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en-US"/>
                    </w:rPr>
                  </w:pPr>
                  <w:r w:rsidRPr="00D97A9C">
                    <w:rPr>
                      <w:rFonts w:eastAsia="Times New Roman"/>
                      <w:color w:val="000000"/>
                      <w:lang w:eastAsia="en-US"/>
                    </w:rPr>
                    <w:t>BCOM(CA)</w:t>
                  </w:r>
                </w:p>
              </w:tc>
            </w:tr>
            <w:tr w:rsidR="00953ACF" w:rsidRPr="00D97A9C" w:rsidTr="00953ACF">
              <w:trPr>
                <w:trHeight w:val="300"/>
              </w:trPr>
              <w:tc>
                <w:tcPr>
                  <w:tcW w:w="2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53ACF" w:rsidRPr="00D97A9C" w:rsidRDefault="00953ACF" w:rsidP="002B22EA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en-US"/>
                    </w:rPr>
                  </w:pPr>
                  <w:r w:rsidRPr="00D97A9C">
                    <w:rPr>
                      <w:rFonts w:eastAsia="Times New Roman"/>
                      <w:color w:val="000000"/>
                      <w:lang w:eastAsia="en-US"/>
                    </w:rPr>
                    <w:t>BSC(COMP.SCI)</w:t>
                  </w:r>
                </w:p>
              </w:tc>
            </w:tr>
            <w:tr w:rsidR="00953ACF" w:rsidRPr="00D97A9C" w:rsidTr="00953ACF">
              <w:trPr>
                <w:trHeight w:val="300"/>
              </w:trPr>
              <w:tc>
                <w:tcPr>
                  <w:tcW w:w="2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53ACF" w:rsidRPr="00D97A9C" w:rsidRDefault="00953ACF" w:rsidP="002B22EA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en-US"/>
                    </w:rPr>
                  </w:pPr>
                  <w:r w:rsidRPr="00D97A9C">
                    <w:rPr>
                      <w:rFonts w:eastAsia="Times New Roman"/>
                      <w:color w:val="000000"/>
                      <w:lang w:eastAsia="en-US"/>
                    </w:rPr>
                    <w:t>BSC(ZOOLOGY)</w:t>
                  </w:r>
                </w:p>
              </w:tc>
            </w:tr>
            <w:tr w:rsidR="00953ACF" w:rsidRPr="00D97A9C" w:rsidTr="00953ACF">
              <w:trPr>
                <w:trHeight w:val="300"/>
              </w:trPr>
              <w:tc>
                <w:tcPr>
                  <w:tcW w:w="2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53ACF" w:rsidRPr="00D97A9C" w:rsidRDefault="00953ACF" w:rsidP="002B22EA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en-US"/>
                    </w:rPr>
                  </w:pPr>
                  <w:r>
                    <w:rPr>
                      <w:rFonts w:eastAsia="Times New Roman"/>
                      <w:color w:val="000000"/>
                      <w:lang w:eastAsia="en-US"/>
                    </w:rPr>
                    <w:t>BSC(CHEMISTRY</w:t>
                  </w:r>
                  <w:r w:rsidRPr="00D97A9C">
                    <w:rPr>
                      <w:rFonts w:eastAsia="Times New Roman"/>
                      <w:color w:val="000000"/>
                      <w:lang w:eastAsia="en-US"/>
                    </w:rPr>
                    <w:t>)</w:t>
                  </w:r>
                </w:p>
              </w:tc>
            </w:tr>
          </w:tbl>
          <w:p w:rsidR="002C5ED1" w:rsidRDefault="002C5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:rsidR="00B30C40" w:rsidRDefault="00B30C40" w:rsidP="00D215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BE6BCC" w:rsidRPr="00D2150F" w:rsidRDefault="002C678B" w:rsidP="007139E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D2150F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No of Value Added Courses introduced (last </w:t>
      </w:r>
      <w:r w:rsidR="002240B0" w:rsidRPr="00D2150F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two</w:t>
      </w:r>
      <w:r w:rsidRPr="00D2150F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 years)</w:t>
      </w:r>
    </w:p>
    <w:tbl>
      <w:tblPr>
        <w:tblStyle w:val="af3"/>
        <w:tblW w:w="9252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373"/>
        <w:gridCol w:w="1134"/>
        <w:gridCol w:w="2977"/>
        <w:gridCol w:w="1134"/>
        <w:gridCol w:w="2634"/>
      </w:tblGrid>
      <w:tr w:rsidR="00001A14" w:rsidTr="00265873">
        <w:trPr>
          <w:trHeight w:val="426"/>
        </w:trPr>
        <w:tc>
          <w:tcPr>
            <w:tcW w:w="1373" w:type="dxa"/>
          </w:tcPr>
          <w:p w:rsidR="00001A14" w:rsidRDefault="00001A14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134" w:type="dxa"/>
          </w:tcPr>
          <w:p w:rsidR="00001A14" w:rsidRDefault="00001A14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265873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265873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001A14" w:rsidRDefault="00001A14" w:rsidP="00001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List of Courses</w:t>
            </w:r>
          </w:p>
        </w:tc>
        <w:tc>
          <w:tcPr>
            <w:tcW w:w="1134" w:type="dxa"/>
          </w:tcPr>
          <w:p w:rsidR="00001A14" w:rsidRDefault="00001A14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493242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493242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34" w:type="dxa"/>
          </w:tcPr>
          <w:p w:rsidR="00001A14" w:rsidRDefault="00001A14" w:rsidP="00001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List of Courses</w:t>
            </w:r>
          </w:p>
        </w:tc>
      </w:tr>
      <w:tr w:rsidR="00001A14" w:rsidTr="00265873">
        <w:trPr>
          <w:trHeight w:val="5119"/>
        </w:trPr>
        <w:tc>
          <w:tcPr>
            <w:tcW w:w="1373" w:type="dxa"/>
          </w:tcPr>
          <w:p w:rsidR="00001A14" w:rsidRDefault="00001A14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lastRenderedPageBreak/>
              <w:t>Value Added  courses</w:t>
            </w:r>
          </w:p>
        </w:tc>
        <w:tc>
          <w:tcPr>
            <w:tcW w:w="1134" w:type="dxa"/>
          </w:tcPr>
          <w:p w:rsidR="00001A14" w:rsidRDefault="00DD2E30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</w:t>
            </w:r>
            <w:r w:rsidR="00265873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tbl>
            <w:tblPr>
              <w:tblW w:w="2764" w:type="dxa"/>
              <w:tblLayout w:type="fixed"/>
              <w:tblLook w:val="04A0"/>
            </w:tblPr>
            <w:tblGrid>
              <w:gridCol w:w="2764"/>
            </w:tblGrid>
            <w:tr w:rsidR="00265873" w:rsidRPr="00DD2E30" w:rsidTr="002B22EA">
              <w:trPr>
                <w:trHeight w:val="845"/>
              </w:trPr>
              <w:tc>
                <w:tcPr>
                  <w:tcW w:w="2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5873" w:rsidRPr="00DD2E30" w:rsidRDefault="00265873" w:rsidP="002B22EA">
                  <w:pPr>
                    <w:spacing w:after="0" w:line="240" w:lineRule="auto"/>
                    <w:rPr>
                      <w:rFonts w:eastAsia="Times New Roman"/>
                      <w:lang w:eastAsia="en-US"/>
                    </w:rPr>
                  </w:pPr>
                  <w:r w:rsidRPr="00DD2E30">
                    <w:rPr>
                      <w:rFonts w:eastAsia="Times New Roman"/>
                      <w:lang w:eastAsia="en-US"/>
                    </w:rPr>
                    <w:t>The relevance of Gandhi philosophy</w:t>
                  </w:r>
                  <w:r w:rsidRPr="00DD2E30">
                    <w:rPr>
                      <w:rFonts w:eastAsia="Times New Roman"/>
                      <w:lang w:eastAsia="en-US"/>
                    </w:rPr>
                    <w:br/>
                    <w:t xml:space="preserve"> for the present generation</w:t>
                  </w:r>
                </w:p>
              </w:tc>
            </w:tr>
            <w:tr w:rsidR="00265873" w:rsidRPr="00DD2E30" w:rsidTr="002B22EA">
              <w:trPr>
                <w:trHeight w:val="845"/>
              </w:trPr>
              <w:tc>
                <w:tcPr>
                  <w:tcW w:w="27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5873" w:rsidRPr="00DD2E30" w:rsidRDefault="00265873" w:rsidP="002B22EA">
                  <w:pPr>
                    <w:spacing w:after="0" w:line="240" w:lineRule="auto"/>
                    <w:rPr>
                      <w:rFonts w:eastAsia="Times New Roman"/>
                      <w:lang w:eastAsia="en-US"/>
                    </w:rPr>
                  </w:pPr>
                  <w:r w:rsidRPr="00DD2E30">
                    <w:rPr>
                      <w:rFonts w:eastAsia="Times New Roman"/>
                      <w:lang w:eastAsia="en-US"/>
                    </w:rPr>
                    <w:t>Analysis of stock market transactions</w:t>
                  </w:r>
                </w:p>
              </w:tc>
            </w:tr>
            <w:tr w:rsidR="00265873" w:rsidRPr="00DD2E30" w:rsidTr="002B22EA">
              <w:trPr>
                <w:trHeight w:val="282"/>
              </w:trPr>
              <w:tc>
                <w:tcPr>
                  <w:tcW w:w="27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5873" w:rsidRPr="00DD2E30" w:rsidRDefault="00265873" w:rsidP="002B22EA">
                  <w:pPr>
                    <w:spacing w:after="0" w:line="240" w:lineRule="auto"/>
                    <w:rPr>
                      <w:rFonts w:eastAsia="Times New Roman"/>
                      <w:lang w:eastAsia="en-US"/>
                    </w:rPr>
                  </w:pPr>
                  <w:r w:rsidRPr="00DD2E30">
                    <w:rPr>
                      <w:rFonts w:eastAsia="Times New Roman"/>
                      <w:lang w:eastAsia="en-US"/>
                    </w:rPr>
                    <w:t>Office Assistant</w:t>
                  </w:r>
                </w:p>
              </w:tc>
            </w:tr>
            <w:tr w:rsidR="00265873" w:rsidRPr="00DD2E30" w:rsidTr="002B22EA">
              <w:trPr>
                <w:trHeight w:val="564"/>
              </w:trPr>
              <w:tc>
                <w:tcPr>
                  <w:tcW w:w="27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5873" w:rsidRPr="00DD2E30" w:rsidRDefault="00265873" w:rsidP="002B22EA">
                  <w:pPr>
                    <w:spacing w:after="0" w:line="240" w:lineRule="auto"/>
                    <w:rPr>
                      <w:rFonts w:eastAsia="Times New Roman"/>
                      <w:lang w:eastAsia="en-US"/>
                    </w:rPr>
                  </w:pPr>
                  <w:r w:rsidRPr="00DD2E30">
                    <w:rPr>
                      <w:rFonts w:eastAsia="Times New Roman"/>
                      <w:lang w:eastAsia="en-US"/>
                    </w:rPr>
                    <w:t>Basics in partial differential Equation</w:t>
                  </w:r>
                </w:p>
              </w:tc>
            </w:tr>
            <w:tr w:rsidR="00265873" w:rsidRPr="00DD2E30" w:rsidTr="002B22EA">
              <w:trPr>
                <w:trHeight w:val="564"/>
              </w:trPr>
              <w:tc>
                <w:tcPr>
                  <w:tcW w:w="27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5873" w:rsidRPr="00DD2E30" w:rsidRDefault="00265873" w:rsidP="002B22EA">
                  <w:pPr>
                    <w:spacing w:after="0" w:line="240" w:lineRule="auto"/>
                    <w:rPr>
                      <w:rFonts w:eastAsia="Times New Roman"/>
                      <w:lang w:eastAsia="en-US"/>
                    </w:rPr>
                  </w:pPr>
                  <w:r w:rsidRPr="00DD2E30">
                    <w:rPr>
                      <w:rFonts w:eastAsia="Times New Roman"/>
                      <w:lang w:eastAsia="en-US"/>
                    </w:rPr>
                    <w:t>Basic Analytical Techniques</w:t>
                  </w:r>
                  <w:r w:rsidRPr="00DD2E30">
                    <w:rPr>
                      <w:rFonts w:eastAsia="Times New Roman"/>
                      <w:lang w:eastAsia="en-US"/>
                    </w:rPr>
                    <w:br/>
                    <w:t xml:space="preserve"> for Industry</w:t>
                  </w:r>
                </w:p>
              </w:tc>
            </w:tr>
            <w:tr w:rsidR="00265873" w:rsidRPr="00DD2E30" w:rsidTr="002B22EA">
              <w:trPr>
                <w:trHeight w:val="282"/>
              </w:trPr>
              <w:tc>
                <w:tcPr>
                  <w:tcW w:w="27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5873" w:rsidRPr="00DD2E30" w:rsidRDefault="00265873" w:rsidP="002B22EA">
                  <w:pPr>
                    <w:spacing w:after="0" w:line="240" w:lineRule="auto"/>
                    <w:rPr>
                      <w:rFonts w:eastAsia="Times New Roman"/>
                      <w:lang w:eastAsia="en-US"/>
                    </w:rPr>
                  </w:pPr>
                  <w:r w:rsidRPr="00DD2E30">
                    <w:rPr>
                      <w:rFonts w:eastAsia="Times New Roman"/>
                      <w:lang w:eastAsia="en-US"/>
                    </w:rPr>
                    <w:t>Health and Nutrition</w:t>
                  </w:r>
                </w:p>
              </w:tc>
            </w:tr>
            <w:tr w:rsidR="00265873" w:rsidRPr="00DD2E30" w:rsidTr="002B22EA">
              <w:trPr>
                <w:trHeight w:val="282"/>
              </w:trPr>
              <w:tc>
                <w:tcPr>
                  <w:tcW w:w="27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5873" w:rsidRPr="00DD2E30" w:rsidRDefault="00265873" w:rsidP="002B22EA">
                  <w:pPr>
                    <w:spacing w:after="0" w:line="240" w:lineRule="auto"/>
                    <w:rPr>
                      <w:rFonts w:eastAsia="Times New Roman"/>
                      <w:lang w:eastAsia="en-US"/>
                    </w:rPr>
                  </w:pPr>
                  <w:r w:rsidRPr="00DD2E30">
                    <w:rPr>
                      <w:rFonts w:eastAsia="Times New Roman"/>
                      <w:lang w:eastAsia="en-US"/>
                    </w:rPr>
                    <w:t>Solar Enegry</w:t>
                  </w:r>
                </w:p>
              </w:tc>
            </w:tr>
            <w:tr w:rsidR="00265873" w:rsidRPr="00DD2E30" w:rsidTr="002B22EA">
              <w:trPr>
                <w:trHeight w:val="282"/>
              </w:trPr>
              <w:tc>
                <w:tcPr>
                  <w:tcW w:w="27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5873" w:rsidRPr="00DD2E30" w:rsidRDefault="00265873" w:rsidP="002B22EA">
                  <w:pPr>
                    <w:spacing w:after="0" w:line="240" w:lineRule="auto"/>
                    <w:rPr>
                      <w:rFonts w:eastAsia="Times New Roman"/>
                      <w:lang w:eastAsia="en-US"/>
                    </w:rPr>
                  </w:pPr>
                  <w:r w:rsidRPr="00DD2E30">
                    <w:rPr>
                      <w:rFonts w:eastAsia="Times New Roman"/>
                      <w:lang w:eastAsia="en-US"/>
                    </w:rPr>
                    <w:t>Pearl oyester culture</w:t>
                  </w:r>
                </w:p>
              </w:tc>
            </w:tr>
            <w:tr w:rsidR="00265873" w:rsidRPr="00DD2E30" w:rsidTr="002B22EA">
              <w:trPr>
                <w:trHeight w:val="564"/>
              </w:trPr>
              <w:tc>
                <w:tcPr>
                  <w:tcW w:w="27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5873" w:rsidRPr="00DD2E30" w:rsidRDefault="00265873" w:rsidP="002B22EA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en-US"/>
                    </w:rPr>
                  </w:pPr>
                  <w:r w:rsidRPr="00DD2E30">
                    <w:rPr>
                      <w:rFonts w:eastAsia="Times New Roman"/>
                      <w:color w:val="000000"/>
                      <w:lang w:eastAsia="en-US"/>
                    </w:rPr>
                    <w:t>Demography and</w:t>
                  </w:r>
                  <w:r w:rsidRPr="00DD2E30">
                    <w:rPr>
                      <w:rFonts w:eastAsia="Times New Roman"/>
                      <w:color w:val="000000"/>
                      <w:lang w:eastAsia="en-US"/>
                    </w:rPr>
                    <w:br/>
                    <w:t xml:space="preserve"> Economic devlopment</w:t>
                  </w:r>
                </w:p>
              </w:tc>
            </w:tr>
            <w:tr w:rsidR="00265873" w:rsidRPr="00DD2E30" w:rsidTr="002B22EA">
              <w:trPr>
                <w:trHeight w:val="282"/>
              </w:trPr>
              <w:tc>
                <w:tcPr>
                  <w:tcW w:w="27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5873" w:rsidRPr="00DD2E30" w:rsidRDefault="00265873" w:rsidP="002B22EA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en-US"/>
                    </w:rPr>
                  </w:pPr>
                  <w:r w:rsidRPr="00DD2E30">
                    <w:rPr>
                      <w:rFonts w:eastAsia="Times New Roman"/>
                      <w:color w:val="000000"/>
                      <w:lang w:eastAsia="en-US"/>
                    </w:rPr>
                    <w:t>Ancient civilizations</w:t>
                  </w:r>
                </w:p>
              </w:tc>
            </w:tr>
            <w:tr w:rsidR="00265873" w:rsidRPr="00DD2E30" w:rsidTr="002B22EA">
              <w:trPr>
                <w:trHeight w:val="282"/>
              </w:trPr>
              <w:tc>
                <w:tcPr>
                  <w:tcW w:w="27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5873" w:rsidRPr="00DD2E30" w:rsidRDefault="00265873" w:rsidP="002B22EA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en-US"/>
                    </w:rPr>
                  </w:pPr>
                  <w:r w:rsidRPr="00DD2E30">
                    <w:rPr>
                      <w:rFonts w:eastAsia="Times New Roman"/>
                      <w:color w:val="000000"/>
                      <w:lang w:eastAsia="en-US"/>
                    </w:rPr>
                    <w:t>Telugu Journalism</w:t>
                  </w:r>
                </w:p>
              </w:tc>
            </w:tr>
          </w:tbl>
          <w:p w:rsidR="00001A14" w:rsidRDefault="00001A14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1A14" w:rsidRDefault="00DD2E30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34" w:type="dxa"/>
          </w:tcPr>
          <w:tbl>
            <w:tblPr>
              <w:tblW w:w="2764" w:type="dxa"/>
              <w:tblLayout w:type="fixed"/>
              <w:tblLook w:val="04A0"/>
            </w:tblPr>
            <w:tblGrid>
              <w:gridCol w:w="2764"/>
            </w:tblGrid>
            <w:tr w:rsidR="00DD2E30" w:rsidRPr="00265873" w:rsidTr="00AD6E22">
              <w:trPr>
                <w:trHeight w:val="845"/>
              </w:trPr>
              <w:tc>
                <w:tcPr>
                  <w:tcW w:w="2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D2E30" w:rsidRPr="00ED588D" w:rsidRDefault="00ED588D" w:rsidP="00DD2E30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lang w:eastAsia="en-US"/>
                    </w:rPr>
                  </w:pPr>
                  <w:r>
                    <w:rPr>
                      <w:rFonts w:eastAsia="Times New Roman"/>
                      <w:color w:val="000000" w:themeColor="text1"/>
                      <w:lang w:eastAsia="en-US"/>
                    </w:rPr>
                    <w:t>Gandhian thought and philosophy</w:t>
                  </w:r>
                </w:p>
              </w:tc>
            </w:tr>
            <w:tr w:rsidR="00DD2E30" w:rsidRPr="00265873" w:rsidTr="00AD6E22">
              <w:trPr>
                <w:trHeight w:val="845"/>
              </w:trPr>
              <w:tc>
                <w:tcPr>
                  <w:tcW w:w="27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D2E30" w:rsidRPr="00956980" w:rsidRDefault="002B22EA" w:rsidP="00DD2E30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lang w:eastAsia="en-US"/>
                    </w:rPr>
                  </w:pPr>
                  <w:r w:rsidRPr="00956980">
                    <w:rPr>
                      <w:rFonts w:eastAsia="Times New Roman"/>
                      <w:color w:val="000000" w:themeColor="text1"/>
                      <w:lang w:eastAsia="en-US"/>
                    </w:rPr>
                    <w:t>C</w:t>
                  </w:r>
                  <w:r w:rsidR="00956980">
                    <w:rPr>
                      <w:rFonts w:eastAsia="Times New Roman"/>
                      <w:color w:val="000000" w:themeColor="text1"/>
                      <w:lang w:eastAsia="en-US"/>
                    </w:rPr>
                    <w:t>ampus recruitment</w:t>
                  </w:r>
                  <w:r w:rsidRPr="00956980">
                    <w:rPr>
                      <w:rFonts w:eastAsia="Times New Roman"/>
                      <w:color w:val="000000" w:themeColor="text1"/>
                      <w:lang w:eastAsia="en-US"/>
                    </w:rPr>
                    <w:t xml:space="preserve">    training</w:t>
                  </w:r>
                </w:p>
              </w:tc>
            </w:tr>
            <w:tr w:rsidR="00DD2E30" w:rsidRPr="00265873" w:rsidTr="00AD6E22">
              <w:trPr>
                <w:trHeight w:val="282"/>
              </w:trPr>
              <w:tc>
                <w:tcPr>
                  <w:tcW w:w="27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D2E30" w:rsidRPr="00ED588D" w:rsidRDefault="00ED588D" w:rsidP="00DD2E30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lang w:eastAsia="en-US"/>
                    </w:rPr>
                  </w:pPr>
                  <w:r w:rsidRPr="00ED588D">
                    <w:rPr>
                      <w:rFonts w:eastAsia="Times New Roman"/>
                      <w:color w:val="000000" w:themeColor="text1"/>
                      <w:lang w:eastAsia="en-US"/>
                    </w:rPr>
                    <w:t xml:space="preserve">Basics in Analytical solid </w:t>
                  </w:r>
                  <w:r w:rsidR="0086208B">
                    <w:rPr>
                      <w:rFonts w:eastAsia="Times New Roman"/>
                      <w:color w:val="000000" w:themeColor="text1"/>
                      <w:lang w:eastAsia="en-US"/>
                    </w:rPr>
                    <w:t xml:space="preserve"> geometry</w:t>
                  </w:r>
                </w:p>
              </w:tc>
            </w:tr>
            <w:tr w:rsidR="00DD2E30" w:rsidRPr="00265873" w:rsidTr="00AD6E22">
              <w:trPr>
                <w:trHeight w:val="564"/>
              </w:trPr>
              <w:tc>
                <w:tcPr>
                  <w:tcW w:w="27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D2E30" w:rsidRPr="00956980" w:rsidRDefault="00956980" w:rsidP="00DD2E30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lang w:eastAsia="en-US"/>
                    </w:rPr>
                  </w:pPr>
                  <w:r w:rsidRPr="00956980">
                    <w:rPr>
                      <w:rFonts w:eastAsia="Times New Roman"/>
                      <w:color w:val="000000" w:themeColor="text1"/>
                      <w:lang w:eastAsia="en-US"/>
                    </w:rPr>
                    <w:t>Photoshop</w:t>
                  </w:r>
                </w:p>
              </w:tc>
            </w:tr>
            <w:tr w:rsidR="00DD2E30" w:rsidRPr="00265873" w:rsidTr="00AD6E22">
              <w:trPr>
                <w:trHeight w:val="564"/>
              </w:trPr>
              <w:tc>
                <w:tcPr>
                  <w:tcW w:w="27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D2E30" w:rsidRPr="002D1C96" w:rsidRDefault="002D1C96" w:rsidP="00DD2E30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lang w:eastAsia="en-US"/>
                    </w:rPr>
                  </w:pPr>
                  <w:r w:rsidRPr="002D1C96">
                    <w:rPr>
                      <w:rFonts w:eastAsia="Times New Roman"/>
                      <w:color w:val="000000" w:themeColor="text1"/>
                      <w:lang w:eastAsia="en-US"/>
                    </w:rPr>
                    <w:t>Nano technology</w:t>
                  </w:r>
                </w:p>
              </w:tc>
            </w:tr>
            <w:tr w:rsidR="00DD2E30" w:rsidRPr="00265873" w:rsidTr="00AD6E22">
              <w:trPr>
                <w:trHeight w:val="282"/>
              </w:trPr>
              <w:tc>
                <w:tcPr>
                  <w:tcW w:w="27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D2E30" w:rsidRPr="00ED588D" w:rsidRDefault="00ED588D" w:rsidP="00DD2E30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lang w:eastAsia="en-US"/>
                    </w:rPr>
                  </w:pPr>
                  <w:r w:rsidRPr="00ED588D">
                    <w:rPr>
                      <w:rFonts w:eastAsia="Times New Roman"/>
                      <w:color w:val="000000" w:themeColor="text1"/>
                      <w:lang w:eastAsia="en-US"/>
                    </w:rPr>
                    <w:t>Nursery &amp; Gardening</w:t>
                  </w:r>
                </w:p>
              </w:tc>
            </w:tr>
            <w:tr w:rsidR="00DD2E30" w:rsidRPr="00265873" w:rsidTr="00AD6E22">
              <w:trPr>
                <w:trHeight w:val="282"/>
              </w:trPr>
              <w:tc>
                <w:tcPr>
                  <w:tcW w:w="27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D2E30" w:rsidRPr="00956980" w:rsidRDefault="00956980" w:rsidP="00DD2E30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lang w:eastAsia="en-US"/>
                    </w:rPr>
                  </w:pPr>
                  <w:r w:rsidRPr="00956980">
                    <w:rPr>
                      <w:rFonts w:eastAsia="Times New Roman"/>
                      <w:color w:val="000000" w:themeColor="text1"/>
                      <w:lang w:eastAsia="en-US"/>
                    </w:rPr>
                    <w:t>Solid Waste Management</w:t>
                  </w:r>
                </w:p>
              </w:tc>
            </w:tr>
            <w:tr w:rsidR="00DD2E30" w:rsidRPr="00265873" w:rsidTr="00AD6E22">
              <w:trPr>
                <w:trHeight w:val="282"/>
              </w:trPr>
              <w:tc>
                <w:tcPr>
                  <w:tcW w:w="27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D2E30" w:rsidRPr="00265873" w:rsidRDefault="00DD2E30" w:rsidP="00DD2E30">
                  <w:pPr>
                    <w:spacing w:after="0" w:line="240" w:lineRule="auto"/>
                    <w:rPr>
                      <w:rFonts w:eastAsia="Times New Roman"/>
                      <w:color w:val="FF0000"/>
                      <w:lang w:eastAsia="en-US"/>
                    </w:rPr>
                  </w:pPr>
                </w:p>
              </w:tc>
            </w:tr>
            <w:tr w:rsidR="00DD2E30" w:rsidRPr="00265873" w:rsidTr="00AD6E22">
              <w:trPr>
                <w:trHeight w:val="564"/>
              </w:trPr>
              <w:tc>
                <w:tcPr>
                  <w:tcW w:w="27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D2E30" w:rsidRPr="00ED588D" w:rsidRDefault="00ED588D" w:rsidP="00DD2E30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lang w:eastAsia="en-US"/>
                    </w:rPr>
                  </w:pPr>
                  <w:r w:rsidRPr="00ED588D">
                    <w:rPr>
                      <w:rFonts w:eastAsia="Times New Roman"/>
                      <w:color w:val="000000" w:themeColor="text1"/>
                      <w:lang w:eastAsia="en-US"/>
                    </w:rPr>
                    <w:t xml:space="preserve">Introduction to Environmental </w:t>
                  </w:r>
                  <w:r w:rsidR="002D1C96" w:rsidRPr="00ED588D">
                    <w:rPr>
                      <w:rFonts w:eastAsia="Times New Roman"/>
                      <w:color w:val="000000" w:themeColor="text1"/>
                      <w:lang w:eastAsia="en-US"/>
                    </w:rPr>
                    <w:t>Economics</w:t>
                  </w:r>
                </w:p>
              </w:tc>
            </w:tr>
            <w:tr w:rsidR="00DD2E30" w:rsidRPr="00265873" w:rsidTr="00AD6E22">
              <w:trPr>
                <w:trHeight w:val="282"/>
              </w:trPr>
              <w:tc>
                <w:tcPr>
                  <w:tcW w:w="27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D2E30" w:rsidRPr="00265873" w:rsidRDefault="00DD2E30" w:rsidP="00DD2E30">
                  <w:pPr>
                    <w:spacing w:after="0" w:line="240" w:lineRule="auto"/>
                    <w:rPr>
                      <w:rFonts w:eastAsia="Times New Roman"/>
                      <w:color w:val="FF0000"/>
                      <w:lang w:eastAsia="en-US"/>
                    </w:rPr>
                  </w:pPr>
                </w:p>
              </w:tc>
            </w:tr>
            <w:tr w:rsidR="00DD2E30" w:rsidRPr="00265873" w:rsidTr="00AD6E22">
              <w:trPr>
                <w:trHeight w:val="282"/>
              </w:trPr>
              <w:tc>
                <w:tcPr>
                  <w:tcW w:w="27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D2E30" w:rsidRPr="002D1C96" w:rsidRDefault="002D1C96" w:rsidP="00DD2E30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lang w:eastAsia="en-US"/>
                    </w:rPr>
                  </w:pPr>
                  <w:r w:rsidRPr="002D1C96">
                    <w:rPr>
                      <w:rFonts w:eastAsia="Times New Roman"/>
                      <w:color w:val="000000" w:themeColor="text1"/>
                      <w:lang w:eastAsia="en-US"/>
                    </w:rPr>
                    <w:t>Anuvadha Rachana</w:t>
                  </w:r>
                </w:p>
              </w:tc>
            </w:tr>
          </w:tbl>
          <w:p w:rsidR="00001A14" w:rsidRDefault="00001A14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:rsidR="00BE6BCC" w:rsidRDefault="00BE6BCC" w:rsidP="00B3543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</w:p>
    <w:p w:rsidR="00BE6BCC" w:rsidRDefault="002C678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Details of teaching faculty</w:t>
      </w:r>
    </w:p>
    <w:tbl>
      <w:tblPr>
        <w:tblW w:w="885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70"/>
        <w:gridCol w:w="1645"/>
        <w:gridCol w:w="2869"/>
        <w:gridCol w:w="2172"/>
      </w:tblGrid>
      <w:tr w:rsidR="00161AA7" w:rsidTr="0003031F">
        <w:tc>
          <w:tcPr>
            <w:tcW w:w="2170" w:type="dxa"/>
          </w:tcPr>
          <w:p w:rsidR="00161AA7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No of posts </w:t>
            </w:r>
          </w:p>
        </w:tc>
        <w:tc>
          <w:tcPr>
            <w:tcW w:w="1645" w:type="dxa"/>
          </w:tcPr>
          <w:p w:rsidR="00161AA7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Sanctioned </w:t>
            </w:r>
          </w:p>
        </w:tc>
        <w:tc>
          <w:tcPr>
            <w:tcW w:w="2869" w:type="dxa"/>
          </w:tcPr>
          <w:p w:rsidR="00161AA7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Working </w:t>
            </w:r>
          </w:p>
        </w:tc>
        <w:tc>
          <w:tcPr>
            <w:tcW w:w="2172" w:type="dxa"/>
          </w:tcPr>
          <w:p w:rsidR="00161AA7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Vacancies </w:t>
            </w:r>
          </w:p>
        </w:tc>
      </w:tr>
      <w:tr w:rsidR="00161AA7" w:rsidTr="0003031F">
        <w:tc>
          <w:tcPr>
            <w:tcW w:w="2170" w:type="dxa"/>
          </w:tcPr>
          <w:p w:rsidR="00161AA7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Regular</w:t>
            </w:r>
          </w:p>
        </w:tc>
        <w:tc>
          <w:tcPr>
            <w:tcW w:w="1645" w:type="dxa"/>
          </w:tcPr>
          <w:p w:rsidR="00161AA7" w:rsidRPr="0053312E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869" w:type="dxa"/>
          </w:tcPr>
          <w:p w:rsidR="00161AA7" w:rsidRPr="0053312E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72" w:type="dxa"/>
          </w:tcPr>
          <w:p w:rsidR="00161AA7" w:rsidRPr="0053312E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0</w:t>
            </w:r>
          </w:p>
        </w:tc>
      </w:tr>
      <w:tr w:rsidR="00161AA7" w:rsidTr="0003031F">
        <w:tc>
          <w:tcPr>
            <w:tcW w:w="2170" w:type="dxa"/>
          </w:tcPr>
          <w:p w:rsidR="00161AA7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PTL</w:t>
            </w:r>
          </w:p>
        </w:tc>
        <w:tc>
          <w:tcPr>
            <w:tcW w:w="1645" w:type="dxa"/>
          </w:tcPr>
          <w:p w:rsidR="00161AA7" w:rsidRPr="0053312E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869" w:type="dxa"/>
          </w:tcPr>
          <w:p w:rsidR="00161AA7" w:rsidRPr="0053312E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72" w:type="dxa"/>
          </w:tcPr>
          <w:p w:rsidR="00161AA7" w:rsidRPr="0053312E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0</w:t>
            </w:r>
          </w:p>
        </w:tc>
      </w:tr>
      <w:tr w:rsidR="00161AA7" w:rsidTr="00161AA7">
        <w:trPr>
          <w:trHeight w:val="457"/>
        </w:trPr>
        <w:tc>
          <w:tcPr>
            <w:tcW w:w="2170" w:type="dxa"/>
          </w:tcPr>
          <w:p w:rsidR="00161AA7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Contract</w:t>
            </w:r>
          </w:p>
        </w:tc>
        <w:tc>
          <w:tcPr>
            <w:tcW w:w="1645" w:type="dxa"/>
          </w:tcPr>
          <w:p w:rsidR="00161AA7" w:rsidRPr="0053312E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869" w:type="dxa"/>
          </w:tcPr>
          <w:p w:rsidR="00161AA7" w:rsidRPr="0053312E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72" w:type="dxa"/>
          </w:tcPr>
          <w:p w:rsidR="00161AA7" w:rsidRPr="0053312E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--</w:t>
            </w:r>
          </w:p>
        </w:tc>
      </w:tr>
      <w:tr w:rsidR="00161AA7" w:rsidTr="0003031F">
        <w:tc>
          <w:tcPr>
            <w:tcW w:w="2170" w:type="dxa"/>
          </w:tcPr>
          <w:p w:rsidR="00161AA7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Guest</w:t>
            </w:r>
          </w:p>
        </w:tc>
        <w:tc>
          <w:tcPr>
            <w:tcW w:w="1645" w:type="dxa"/>
          </w:tcPr>
          <w:p w:rsidR="00161AA7" w:rsidRPr="0053312E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69" w:type="dxa"/>
          </w:tcPr>
          <w:p w:rsidR="00161AA7" w:rsidRPr="0053312E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72" w:type="dxa"/>
          </w:tcPr>
          <w:p w:rsidR="00161AA7" w:rsidRPr="0053312E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--</w:t>
            </w:r>
          </w:p>
        </w:tc>
      </w:tr>
      <w:tr w:rsidR="00161AA7" w:rsidTr="00AD6E22">
        <w:trPr>
          <w:trHeight w:val="341"/>
        </w:trPr>
        <w:tc>
          <w:tcPr>
            <w:tcW w:w="2170" w:type="dxa"/>
          </w:tcPr>
          <w:p w:rsidR="00161AA7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645" w:type="dxa"/>
          </w:tcPr>
          <w:p w:rsidR="00161AA7" w:rsidRPr="0053312E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869" w:type="dxa"/>
          </w:tcPr>
          <w:p w:rsidR="00161AA7" w:rsidRPr="0053312E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172" w:type="dxa"/>
          </w:tcPr>
          <w:p w:rsidR="00161AA7" w:rsidRPr="0053312E" w:rsidRDefault="00F74C9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--</w:t>
            </w:r>
          </w:p>
        </w:tc>
      </w:tr>
    </w:tbl>
    <w:p w:rsidR="00BE6BCC" w:rsidRDefault="002C678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Qualifications of teaching staff</w:t>
      </w:r>
    </w:p>
    <w:tbl>
      <w:tblPr>
        <w:tblStyle w:val="af6"/>
        <w:tblW w:w="8615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703"/>
        <w:gridCol w:w="1429"/>
        <w:gridCol w:w="1287"/>
        <w:gridCol w:w="1860"/>
        <w:gridCol w:w="2336"/>
      </w:tblGrid>
      <w:tr w:rsidR="00BE6BCC">
        <w:trPr>
          <w:trHeight w:val="499"/>
        </w:trPr>
        <w:tc>
          <w:tcPr>
            <w:tcW w:w="1703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Teaching Staff</w:t>
            </w:r>
          </w:p>
        </w:tc>
        <w:tc>
          <w:tcPr>
            <w:tcW w:w="1429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PG</w:t>
            </w:r>
          </w:p>
        </w:tc>
        <w:tc>
          <w:tcPr>
            <w:tcW w:w="1287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M. Phil</w:t>
            </w:r>
          </w:p>
        </w:tc>
        <w:tc>
          <w:tcPr>
            <w:tcW w:w="1860" w:type="dxa"/>
          </w:tcPr>
          <w:p w:rsidR="00BE6BCC" w:rsidRDefault="00CC4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PhD</w:t>
            </w:r>
          </w:p>
        </w:tc>
        <w:tc>
          <w:tcPr>
            <w:tcW w:w="2336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NET/SET</w:t>
            </w:r>
          </w:p>
        </w:tc>
      </w:tr>
      <w:tr w:rsidR="00BE6BCC">
        <w:trPr>
          <w:trHeight w:val="499"/>
        </w:trPr>
        <w:tc>
          <w:tcPr>
            <w:tcW w:w="1703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Regular</w:t>
            </w:r>
          </w:p>
        </w:tc>
        <w:tc>
          <w:tcPr>
            <w:tcW w:w="1429" w:type="dxa"/>
          </w:tcPr>
          <w:p w:rsidR="00BE6BCC" w:rsidRDefault="000618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87" w:type="dxa"/>
          </w:tcPr>
          <w:p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</w:tcPr>
          <w:p w:rsidR="00BE6BCC" w:rsidRDefault="000618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36" w:type="dxa"/>
          </w:tcPr>
          <w:p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BE6BCC">
        <w:trPr>
          <w:trHeight w:val="499"/>
        </w:trPr>
        <w:tc>
          <w:tcPr>
            <w:tcW w:w="1703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PTL</w:t>
            </w:r>
          </w:p>
        </w:tc>
        <w:tc>
          <w:tcPr>
            <w:tcW w:w="1429" w:type="dxa"/>
          </w:tcPr>
          <w:p w:rsidR="00BE6BCC" w:rsidRDefault="00F7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--</w:t>
            </w:r>
          </w:p>
        </w:tc>
        <w:tc>
          <w:tcPr>
            <w:tcW w:w="1287" w:type="dxa"/>
          </w:tcPr>
          <w:p w:rsidR="00BE6BCC" w:rsidRDefault="00F7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--</w:t>
            </w:r>
          </w:p>
        </w:tc>
        <w:tc>
          <w:tcPr>
            <w:tcW w:w="1860" w:type="dxa"/>
          </w:tcPr>
          <w:p w:rsidR="00BE6BCC" w:rsidRDefault="00F7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--</w:t>
            </w:r>
          </w:p>
        </w:tc>
        <w:tc>
          <w:tcPr>
            <w:tcW w:w="2336" w:type="dxa"/>
          </w:tcPr>
          <w:p w:rsidR="00BE6BCC" w:rsidRDefault="00F7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</w:t>
            </w:r>
          </w:p>
        </w:tc>
      </w:tr>
      <w:tr w:rsidR="00BE6BCC">
        <w:trPr>
          <w:trHeight w:val="499"/>
        </w:trPr>
        <w:tc>
          <w:tcPr>
            <w:tcW w:w="1703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Contract</w:t>
            </w:r>
          </w:p>
        </w:tc>
        <w:tc>
          <w:tcPr>
            <w:tcW w:w="1429" w:type="dxa"/>
          </w:tcPr>
          <w:p w:rsidR="00BE6BCC" w:rsidRDefault="000618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7" w:type="dxa"/>
          </w:tcPr>
          <w:p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</w:tcPr>
          <w:p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</w:tcPr>
          <w:p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BE6BCC">
        <w:trPr>
          <w:trHeight w:val="508"/>
        </w:trPr>
        <w:tc>
          <w:tcPr>
            <w:tcW w:w="1703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Guest</w:t>
            </w:r>
          </w:p>
        </w:tc>
        <w:tc>
          <w:tcPr>
            <w:tcW w:w="1429" w:type="dxa"/>
          </w:tcPr>
          <w:p w:rsidR="00BE6BCC" w:rsidRDefault="000618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87" w:type="dxa"/>
          </w:tcPr>
          <w:p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</w:tcPr>
          <w:p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</w:tcPr>
          <w:p w:rsidR="00BE6BCC" w:rsidRDefault="000618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</w:t>
            </w:r>
          </w:p>
        </w:tc>
      </w:tr>
      <w:tr w:rsidR="00BE6BCC">
        <w:trPr>
          <w:trHeight w:val="499"/>
        </w:trPr>
        <w:tc>
          <w:tcPr>
            <w:tcW w:w="1703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lastRenderedPageBreak/>
              <w:t>Total</w:t>
            </w:r>
          </w:p>
        </w:tc>
        <w:tc>
          <w:tcPr>
            <w:tcW w:w="1429" w:type="dxa"/>
          </w:tcPr>
          <w:p w:rsidR="00BE6BCC" w:rsidRDefault="000618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87" w:type="dxa"/>
          </w:tcPr>
          <w:p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</w:tcPr>
          <w:p w:rsidR="00BE6BCC" w:rsidRDefault="000618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36" w:type="dxa"/>
          </w:tcPr>
          <w:p w:rsidR="00BE6BCC" w:rsidRDefault="000618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</w:t>
            </w:r>
          </w:p>
        </w:tc>
      </w:tr>
    </w:tbl>
    <w:p w:rsidR="00BE6BCC" w:rsidRDefault="002C678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Details of non- teaching faculty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3597"/>
        <w:gridCol w:w="1555"/>
        <w:gridCol w:w="1153"/>
        <w:gridCol w:w="1467"/>
      </w:tblGrid>
      <w:tr w:rsidR="00AB7AD3" w:rsidTr="00F74C97">
        <w:tc>
          <w:tcPr>
            <w:tcW w:w="0" w:type="auto"/>
          </w:tcPr>
          <w:p w:rsidR="00AB7AD3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No of posts </w:t>
            </w:r>
          </w:p>
        </w:tc>
        <w:tc>
          <w:tcPr>
            <w:tcW w:w="0" w:type="auto"/>
          </w:tcPr>
          <w:p w:rsidR="00AB7AD3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Sanctioned </w:t>
            </w:r>
          </w:p>
        </w:tc>
        <w:tc>
          <w:tcPr>
            <w:tcW w:w="0" w:type="auto"/>
          </w:tcPr>
          <w:p w:rsidR="00AB7AD3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Working </w:t>
            </w:r>
          </w:p>
        </w:tc>
        <w:tc>
          <w:tcPr>
            <w:tcW w:w="0" w:type="auto"/>
          </w:tcPr>
          <w:p w:rsidR="00AB7AD3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Vacancies </w:t>
            </w:r>
          </w:p>
        </w:tc>
      </w:tr>
      <w:tr w:rsidR="00AB7AD3" w:rsidTr="00F74C97">
        <w:tc>
          <w:tcPr>
            <w:tcW w:w="0" w:type="auto"/>
          </w:tcPr>
          <w:p w:rsidR="00AB7AD3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Senior Assistant</w:t>
            </w:r>
          </w:p>
        </w:tc>
        <w:tc>
          <w:tcPr>
            <w:tcW w:w="0" w:type="auto"/>
          </w:tcPr>
          <w:p w:rsidR="00AB7AD3" w:rsidRPr="0053312E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B7AD3" w:rsidRPr="0053312E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B7AD3" w:rsidRPr="0053312E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0</w:t>
            </w:r>
          </w:p>
        </w:tc>
      </w:tr>
      <w:tr w:rsidR="00AB7AD3" w:rsidTr="00F74C97">
        <w:tc>
          <w:tcPr>
            <w:tcW w:w="0" w:type="auto"/>
          </w:tcPr>
          <w:p w:rsidR="00AB7AD3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Typist</w:t>
            </w:r>
          </w:p>
        </w:tc>
        <w:tc>
          <w:tcPr>
            <w:tcW w:w="0" w:type="auto"/>
          </w:tcPr>
          <w:p w:rsidR="00AB7AD3" w:rsidRPr="0053312E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B7AD3" w:rsidRPr="0053312E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B7AD3" w:rsidRPr="0053312E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1</w:t>
            </w:r>
          </w:p>
        </w:tc>
      </w:tr>
      <w:tr w:rsidR="00AB7AD3" w:rsidTr="00F74C97">
        <w:tc>
          <w:tcPr>
            <w:tcW w:w="0" w:type="auto"/>
          </w:tcPr>
          <w:p w:rsidR="00AB7AD3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Record Assistant</w:t>
            </w:r>
          </w:p>
        </w:tc>
        <w:tc>
          <w:tcPr>
            <w:tcW w:w="0" w:type="auto"/>
          </w:tcPr>
          <w:p w:rsidR="00AB7AD3" w:rsidRPr="0053312E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B7AD3" w:rsidRPr="0053312E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B7AD3" w:rsidRPr="0053312E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0</w:t>
            </w:r>
          </w:p>
        </w:tc>
      </w:tr>
      <w:tr w:rsidR="00AB7AD3" w:rsidTr="00F74C97">
        <w:tc>
          <w:tcPr>
            <w:tcW w:w="0" w:type="auto"/>
          </w:tcPr>
          <w:p w:rsidR="00AB7AD3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Office Subordinate</w:t>
            </w:r>
          </w:p>
        </w:tc>
        <w:tc>
          <w:tcPr>
            <w:tcW w:w="0" w:type="auto"/>
          </w:tcPr>
          <w:p w:rsidR="00AB7AD3" w:rsidRPr="0053312E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B7AD3" w:rsidRPr="0053312E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B7AD3" w:rsidRPr="0053312E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1</w:t>
            </w:r>
          </w:p>
        </w:tc>
      </w:tr>
      <w:tr w:rsidR="00AB7AD3" w:rsidTr="00F74C97">
        <w:tc>
          <w:tcPr>
            <w:tcW w:w="0" w:type="auto"/>
          </w:tcPr>
          <w:p w:rsidR="00AB7AD3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Jr Assistant(supernumerarory)</w:t>
            </w:r>
          </w:p>
        </w:tc>
        <w:tc>
          <w:tcPr>
            <w:tcW w:w="0" w:type="auto"/>
          </w:tcPr>
          <w:p w:rsidR="00AB7AD3" w:rsidRPr="0053312E" w:rsidRDefault="00B87018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B7AD3" w:rsidRPr="0053312E" w:rsidRDefault="00B87018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B7AD3" w:rsidRPr="0053312E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</w:p>
          <w:p w:rsidR="00AB7AD3" w:rsidRPr="0053312E" w:rsidRDefault="00AB7AD3" w:rsidP="0003031F">
            <w:pP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0</w:t>
            </w:r>
          </w:p>
        </w:tc>
      </w:tr>
      <w:tr w:rsidR="00AB7AD3" w:rsidTr="00F74C97">
        <w:trPr>
          <w:trHeight w:val="869"/>
        </w:trPr>
        <w:tc>
          <w:tcPr>
            <w:tcW w:w="0" w:type="auto"/>
          </w:tcPr>
          <w:p w:rsidR="00AB7AD3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0" w:type="auto"/>
          </w:tcPr>
          <w:p w:rsidR="00AB7AD3" w:rsidRPr="0053312E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B7AD3" w:rsidRPr="0053312E" w:rsidRDefault="00AB7AD3" w:rsidP="0003031F">
            <w:pPr>
              <w:pStyle w:val="ListParagraph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AB7AD3" w:rsidRPr="0053312E" w:rsidRDefault="00B87018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BE6BCC" w:rsidRPr="00AC7293" w:rsidRDefault="002C678B" w:rsidP="00F74C9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AC7293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Student strength particulars </w:t>
      </w:r>
    </w:p>
    <w:p w:rsidR="00BE6BCC" w:rsidRPr="00AC7293" w:rsidRDefault="002C678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AC7293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During the last </w:t>
      </w:r>
      <w:r w:rsidR="002240B0" w:rsidRPr="00AC7293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two</w:t>
      </w:r>
      <w:r w:rsidRPr="00AC7293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 years </w:t>
      </w:r>
    </w:p>
    <w:tbl>
      <w:tblPr>
        <w:tblStyle w:val="af8"/>
        <w:tblW w:w="6422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6"/>
        <w:gridCol w:w="766"/>
        <w:gridCol w:w="709"/>
        <w:gridCol w:w="644"/>
        <w:gridCol w:w="593"/>
        <w:gridCol w:w="761"/>
        <w:gridCol w:w="783"/>
      </w:tblGrid>
      <w:tr w:rsidR="00354925" w:rsidTr="002C5ED1">
        <w:trPr>
          <w:trHeight w:val="411"/>
        </w:trPr>
        <w:tc>
          <w:tcPr>
            <w:tcW w:w="2166" w:type="dxa"/>
          </w:tcPr>
          <w:p w:rsidR="00354925" w:rsidRDefault="00354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2119" w:type="dxa"/>
            <w:gridSpan w:val="3"/>
          </w:tcPr>
          <w:p w:rsidR="00354925" w:rsidRDefault="00354925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EE2FBC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EE2FBC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37" w:type="dxa"/>
            <w:gridSpan w:val="3"/>
          </w:tcPr>
          <w:p w:rsidR="00354925" w:rsidRPr="00AC7293" w:rsidRDefault="00354925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AC7293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202</w:t>
            </w:r>
            <w:r w:rsidR="00EE2FBC" w:rsidRPr="00AC7293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4</w:t>
            </w:r>
            <w:r w:rsidRPr="00AC7293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-2</w:t>
            </w:r>
            <w:r w:rsidR="00EE2FBC" w:rsidRPr="00AC7293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5</w:t>
            </w:r>
          </w:p>
        </w:tc>
      </w:tr>
      <w:tr w:rsidR="00354925" w:rsidTr="001252B8">
        <w:trPr>
          <w:trHeight w:val="273"/>
        </w:trPr>
        <w:tc>
          <w:tcPr>
            <w:tcW w:w="2166" w:type="dxa"/>
            <w:vMerge w:val="restart"/>
          </w:tcPr>
          <w:p w:rsidR="00354925" w:rsidRDefault="00354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No. of students 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</w:tcPr>
          <w:p w:rsidR="00354925" w:rsidRDefault="00354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I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925" w:rsidRDefault="00354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II</w:t>
            </w: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</w:tcPr>
          <w:p w:rsidR="00354925" w:rsidRDefault="00354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593" w:type="dxa"/>
            <w:tcBorders>
              <w:bottom w:val="single" w:sz="4" w:space="0" w:color="000000"/>
              <w:right w:val="single" w:sz="4" w:space="0" w:color="000000"/>
            </w:tcBorders>
          </w:tcPr>
          <w:p w:rsidR="00354925" w:rsidRDefault="00354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I</w:t>
            </w:r>
          </w:p>
        </w:tc>
        <w:tc>
          <w:tcPr>
            <w:tcW w:w="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925" w:rsidRDefault="00354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II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354925" w:rsidRDefault="00354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III</w:t>
            </w:r>
          </w:p>
        </w:tc>
      </w:tr>
      <w:tr w:rsidR="00EE2FBC" w:rsidTr="001252B8">
        <w:trPr>
          <w:trHeight w:val="360"/>
        </w:trPr>
        <w:tc>
          <w:tcPr>
            <w:tcW w:w="2166" w:type="dxa"/>
            <w:vMerge/>
          </w:tcPr>
          <w:p w:rsidR="00EE2FBC" w:rsidRDefault="00EE2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000000"/>
              <w:right w:val="single" w:sz="4" w:space="0" w:color="000000"/>
            </w:tcBorders>
          </w:tcPr>
          <w:p w:rsidR="00EE2FBC" w:rsidRDefault="00EE2FBC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E2FBC" w:rsidRDefault="00EE2FBC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</w:tcBorders>
          </w:tcPr>
          <w:p w:rsidR="00EE2FBC" w:rsidRDefault="00EE2FBC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93" w:type="dxa"/>
            <w:tcBorders>
              <w:top w:val="single" w:sz="4" w:space="0" w:color="000000"/>
              <w:right w:val="single" w:sz="4" w:space="0" w:color="000000"/>
            </w:tcBorders>
          </w:tcPr>
          <w:p w:rsidR="00EE2FBC" w:rsidRPr="00466485" w:rsidRDefault="004664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E2FBC" w:rsidRPr="00AC7293" w:rsidRDefault="00AC72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AC7293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</w:tcBorders>
          </w:tcPr>
          <w:p w:rsidR="00EE2FBC" w:rsidRPr="00AC7293" w:rsidRDefault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AC7293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105</w:t>
            </w:r>
          </w:p>
        </w:tc>
      </w:tr>
    </w:tbl>
    <w:p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BE6BCC" w:rsidRPr="00466485" w:rsidRDefault="002C678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466485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No of students appeared in the final year exams during the last </w:t>
      </w:r>
      <w:r w:rsidR="002240B0" w:rsidRPr="00466485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two</w:t>
      </w:r>
      <w:r w:rsidRPr="00466485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 years </w:t>
      </w:r>
    </w:p>
    <w:p w:rsidR="00BE6BCC" w:rsidRDefault="002B22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For 2024-25 results are not yet declared by affiliating university</w:t>
      </w:r>
    </w:p>
    <w:tbl>
      <w:tblPr>
        <w:tblStyle w:val="af9"/>
        <w:tblW w:w="8323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772"/>
        <w:gridCol w:w="802"/>
        <w:gridCol w:w="690"/>
        <w:gridCol w:w="783"/>
        <w:gridCol w:w="781"/>
        <w:gridCol w:w="642"/>
        <w:gridCol w:w="853"/>
      </w:tblGrid>
      <w:tr w:rsidR="00DA5BF0" w:rsidTr="005601D2">
        <w:trPr>
          <w:trHeight w:val="329"/>
        </w:trPr>
        <w:tc>
          <w:tcPr>
            <w:tcW w:w="3772" w:type="dxa"/>
          </w:tcPr>
          <w:p w:rsidR="00DA5BF0" w:rsidRDefault="00DA5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2275" w:type="dxa"/>
            <w:gridSpan w:val="3"/>
          </w:tcPr>
          <w:p w:rsidR="00DA5BF0" w:rsidRDefault="00DA5BF0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EE2FBC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EE2FBC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76" w:type="dxa"/>
            <w:gridSpan w:val="3"/>
          </w:tcPr>
          <w:p w:rsidR="00DA5BF0" w:rsidRDefault="00DA5BF0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EE2FBC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EE2FBC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5</w:t>
            </w:r>
          </w:p>
        </w:tc>
      </w:tr>
      <w:tr w:rsidR="00DA5BF0" w:rsidTr="00DA5BF0">
        <w:trPr>
          <w:trHeight w:val="212"/>
        </w:trPr>
        <w:tc>
          <w:tcPr>
            <w:tcW w:w="3772" w:type="dxa"/>
            <w:vMerge w:val="restart"/>
          </w:tcPr>
          <w:p w:rsidR="00DA5BF0" w:rsidRDefault="00DA5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Programme wise</w:t>
            </w:r>
          </w:p>
        </w:tc>
        <w:tc>
          <w:tcPr>
            <w:tcW w:w="802" w:type="dxa"/>
            <w:tcBorders>
              <w:bottom w:val="single" w:sz="4" w:space="0" w:color="000000"/>
              <w:right w:val="single" w:sz="4" w:space="0" w:color="000000"/>
            </w:tcBorders>
          </w:tcPr>
          <w:p w:rsidR="00DA5BF0" w:rsidRDefault="00DA5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A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F0" w:rsidRDefault="00DA5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DA5BF0" w:rsidRDefault="00DA5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%</w:t>
            </w:r>
          </w:p>
        </w:tc>
        <w:tc>
          <w:tcPr>
            <w:tcW w:w="781" w:type="dxa"/>
            <w:tcBorders>
              <w:bottom w:val="single" w:sz="4" w:space="0" w:color="000000"/>
              <w:right w:val="single" w:sz="4" w:space="0" w:color="000000"/>
            </w:tcBorders>
          </w:tcPr>
          <w:p w:rsidR="00DA5BF0" w:rsidRDefault="00DA5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A</w:t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F0" w:rsidRDefault="00DA5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</w:tcPr>
          <w:p w:rsidR="00DA5BF0" w:rsidRDefault="00DA5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%</w:t>
            </w:r>
          </w:p>
        </w:tc>
      </w:tr>
      <w:tr w:rsidR="00EE2FBC" w:rsidTr="00DA5BF0">
        <w:trPr>
          <w:trHeight w:val="278"/>
        </w:trPr>
        <w:tc>
          <w:tcPr>
            <w:tcW w:w="3772" w:type="dxa"/>
            <w:vMerge/>
          </w:tcPr>
          <w:p w:rsidR="00EE2FBC" w:rsidRDefault="00EE2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FBC" w:rsidRDefault="00EE2FBC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FBC" w:rsidRDefault="00EE2FBC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FBC" w:rsidRDefault="00EE2FBC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69.8</w:t>
            </w:r>
          </w:p>
        </w:tc>
        <w:tc>
          <w:tcPr>
            <w:tcW w:w="7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FBC" w:rsidRDefault="004664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-- 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FBC" w:rsidRDefault="00466485" w:rsidP="004664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FBC" w:rsidRDefault="004664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--</w:t>
            </w:r>
          </w:p>
        </w:tc>
      </w:tr>
    </w:tbl>
    <w:p w:rsidR="00BE6BCC" w:rsidRDefault="002C678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Teacher – student ratio (Current Year)</w:t>
      </w:r>
      <w:r w:rsidR="00C11CE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1:22</w:t>
      </w:r>
    </w:p>
    <w:p w:rsidR="00BE6BCC" w:rsidRDefault="002C678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Infrastructure details (Physical and Academic facilities of Criterion-IV)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Total no of class 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rooms:-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C11CE5">
        <w:rPr>
          <w:rFonts w:ascii="Century Gothic" w:eastAsia="Century Gothic" w:hAnsi="Century Gothic" w:cs="Century Gothic"/>
          <w:color w:val="000000"/>
          <w:sz w:val="24"/>
          <w:szCs w:val="24"/>
        </w:rPr>
        <w:t>13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Total no of laboratories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197AF5">
        <w:rPr>
          <w:rFonts w:ascii="Century Gothic" w:eastAsia="Century Gothic" w:hAnsi="Century Gothic" w:cs="Century Gothic"/>
          <w:color w:val="000000"/>
          <w:sz w:val="24"/>
          <w:szCs w:val="24"/>
        </w:rPr>
        <w:t>08</w:t>
      </w:r>
    </w:p>
    <w:p w:rsidR="00BE6BCC" w:rsidRPr="002F1F7E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2F1F7E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Total no of digital classrooms</w:t>
      </w:r>
      <w:r w:rsidR="00F74C97" w:rsidRPr="002F1F7E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:-</w:t>
      </w:r>
      <w:r w:rsidRPr="002F1F7E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 </w:t>
      </w:r>
      <w:r w:rsidR="002F1F7E" w:rsidRPr="002F1F7E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06</w:t>
      </w:r>
    </w:p>
    <w:p w:rsidR="00BE6BCC" w:rsidRPr="002F1F7E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2F1F7E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Total no of virtual classrooms</w:t>
      </w:r>
      <w:r w:rsidR="00F74C97" w:rsidRPr="002F1F7E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:-</w:t>
      </w:r>
      <w:r w:rsidRPr="002F1F7E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 </w:t>
      </w:r>
      <w:r w:rsidR="002F1F7E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00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Total no of ICT enabled classrooms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197AF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08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Total no of studios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197AF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Nil</w:t>
      </w:r>
    </w:p>
    <w:p w:rsidR="00BE6BCC" w:rsidRDefault="00A97CA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Total no of Computers, Student &amp; Computers Ratio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197AF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84, 1:3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lastRenderedPageBreak/>
        <w:t>Total no of printers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>08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Total no of scanners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>03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Total no of Xerox facility </w:t>
      </w:r>
      <w:r w:rsidR="005E1BDD">
        <w:rPr>
          <w:rFonts w:ascii="Century Gothic" w:eastAsia="Century Gothic" w:hAnsi="Century Gothic" w:cs="Century Gothic"/>
          <w:color w:val="000000"/>
          <w:sz w:val="24"/>
          <w:szCs w:val="24"/>
        </w:rPr>
        <w:t>(at Depts&amp;Office)</w:t>
      </w:r>
      <w:r w:rsidR="00F74C97" w:rsidRPr="00F74C97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01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Total no of Wi-Fi routers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>04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Internet Bandwidth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>100mbps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Seminar halls 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197AF5">
        <w:rPr>
          <w:rFonts w:ascii="Century Gothic" w:eastAsia="Century Gothic" w:hAnsi="Century Gothic" w:cs="Century Gothic"/>
          <w:color w:val="000000"/>
          <w:sz w:val="24"/>
          <w:szCs w:val="24"/>
        </w:rPr>
        <w:t>01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Auditorium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>01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Details of sports facilities 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-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indoor stadium, outdoor Stadium, fitness Equipments</w:t>
      </w:r>
      <w:r w:rsidR="00CC4833">
        <w:rPr>
          <w:rFonts w:ascii="Century Gothic" w:eastAsia="Century Gothic" w:hAnsi="Century Gothic" w:cs="Century Gothic"/>
          <w:color w:val="000000"/>
          <w:sz w:val="24"/>
          <w:szCs w:val="24"/>
        </w:rPr>
        <w:t>.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Gymnasium (No of stations)</w:t>
      </w:r>
      <w:r w:rsidR="00F74C97" w:rsidRPr="00F74C97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197AF5">
        <w:rPr>
          <w:rFonts w:ascii="Century Gothic" w:eastAsia="Century Gothic" w:hAnsi="Century Gothic" w:cs="Century Gothic"/>
          <w:color w:val="000000"/>
          <w:sz w:val="24"/>
          <w:szCs w:val="24"/>
        </w:rPr>
        <w:t>01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Rooms for administration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01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Water – RO facility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01</w:t>
      </w:r>
    </w:p>
    <w:p w:rsidR="00BE6BCC" w:rsidRPr="00CC5A72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CC5A72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Toilets for staff (Men/Women/Differently abled)</w:t>
      </w:r>
      <w:r w:rsidR="009A20F3" w:rsidRPr="00CC5A72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 </w:t>
      </w:r>
      <w:r w:rsidR="00F74C97" w:rsidRPr="00CC5A72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:-</w:t>
      </w:r>
      <w:r w:rsidR="00CC5A72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04</w:t>
      </w:r>
    </w:p>
    <w:p w:rsidR="00BE6BCC" w:rsidRPr="00CC5A72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CC5A72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Toilets for students (Men/Women/Differently abled)</w:t>
      </w:r>
      <w:r w:rsidR="00CC5A72" w:rsidRPr="00CC5A72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:-</w:t>
      </w:r>
      <w:r w:rsidR="00CC5A72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06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Divyangan friendly facilities (Ramps/Lifts/Softwares)</w:t>
      </w:r>
      <w:r w:rsidR="00F74C97" w:rsidRPr="00F74C97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02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No of fire extinguishers in the labs and corridors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>01</w:t>
      </w:r>
    </w:p>
    <w:p w:rsidR="00BE6BCC" w:rsidRPr="00CC5A72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CC5A72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Solar energy details </w:t>
      </w:r>
      <w:r w:rsidR="00F74C97" w:rsidRPr="00CC5A72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:</w:t>
      </w:r>
      <w:r w:rsidRPr="00CC5A72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– LEDs , Green Audit Status </w:t>
      </w:r>
      <w:r w:rsidR="009A20F3" w:rsidRPr="00CC5A72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yes</w:t>
      </w:r>
    </w:p>
    <w:p w:rsidR="006A3CE5" w:rsidRDefault="006A3CE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Examination Cell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>01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Library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197AF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01</w:t>
      </w:r>
    </w:p>
    <w:p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No. of Books</w:t>
      </w:r>
      <w:r w:rsidR="001E75B8">
        <w:rPr>
          <w:rFonts w:ascii="Century Gothic" w:eastAsia="Century Gothic" w:hAnsi="Century Gothic" w:cs="Century Gothic"/>
          <w:color w:val="000000"/>
          <w:sz w:val="24"/>
          <w:szCs w:val="24"/>
        </w:rPr>
        <w:t>&amp; Journals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11938</w:t>
      </w:r>
    </w:p>
    <w:p w:rsidR="00BE6BCC" w:rsidRPr="009A20F3" w:rsidRDefault="009A20F3" w:rsidP="009A20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Status of Automation: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-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under process</w:t>
      </w:r>
    </w:p>
    <w:p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E-journals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yes</w:t>
      </w:r>
    </w:p>
    <w:p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Nlist subscription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-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>yes</w:t>
      </w:r>
    </w:p>
    <w:p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Internet</w:t>
      </w:r>
      <w:r w:rsidR="002F4820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>yes</w:t>
      </w:r>
    </w:p>
    <w:p w:rsidR="006A3CE5" w:rsidRDefault="006A3C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Foot Fall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-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75</w:t>
      </w:r>
    </w:p>
    <w:p w:rsidR="006A3CE5" w:rsidRPr="00562FB3" w:rsidRDefault="006A3C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562FB3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E-footfall</w:t>
      </w:r>
      <w:r w:rsidR="00562FB3" w:rsidRPr="00562FB3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:-00</w:t>
      </w:r>
    </w:p>
    <w:p w:rsidR="006A3CE5" w:rsidRPr="00562FB3" w:rsidRDefault="006A3C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562FB3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Xerox Facility</w:t>
      </w:r>
      <w:r w:rsidR="005E1BDD" w:rsidRPr="00562FB3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 (at Library)</w:t>
      </w:r>
      <w:r w:rsidR="00562FB3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:-Yes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Women’s waiting hall</w:t>
      </w:r>
      <w:r w:rsidR="00197AF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197AF5">
        <w:rPr>
          <w:rFonts w:ascii="Century Gothic" w:eastAsia="Century Gothic" w:hAnsi="Century Gothic" w:cs="Century Gothic"/>
          <w:color w:val="000000"/>
          <w:sz w:val="24"/>
          <w:szCs w:val="24"/>
        </w:rPr>
        <w:t>01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Grievance Reddressal Cell 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Health Centre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2F4820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01</w:t>
      </w:r>
    </w:p>
    <w:p w:rsidR="001E75B8" w:rsidRDefault="001E75B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ELL</w:t>
      </w:r>
      <w:r w:rsidR="002F4820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2F4820">
        <w:rPr>
          <w:rFonts w:ascii="Century Gothic" w:eastAsia="Century Gothic" w:hAnsi="Century Gothic" w:cs="Century Gothic"/>
          <w:color w:val="000000"/>
          <w:sz w:val="24"/>
          <w:szCs w:val="24"/>
        </w:rPr>
        <w:t>00</w:t>
      </w:r>
    </w:p>
    <w:p w:rsidR="001E75B8" w:rsidRDefault="001E75B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JKC Lab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197AF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01</w:t>
      </w:r>
    </w:p>
    <w:p w:rsidR="001E75B8" w:rsidRDefault="001E75B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Computer Labs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2F4820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03</w:t>
      </w:r>
    </w:p>
    <w:p w:rsidR="006A3CE5" w:rsidRDefault="006A3CE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Canteen Facility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2F4820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01</w:t>
      </w:r>
    </w:p>
    <w:p w:rsidR="00C45659" w:rsidRDefault="00C456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BE6BCC" w:rsidRDefault="00C456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10.</w:t>
      </w:r>
      <w:r w:rsidR="002C678B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 Research :</w:t>
      </w:r>
    </w:p>
    <w:p w:rsidR="00BE6BCC" w:rsidRDefault="002C67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No of collaborations / Functional MoUs</w:t>
      </w:r>
    </w:p>
    <w:tbl>
      <w:tblPr>
        <w:tblStyle w:val="afa"/>
        <w:tblW w:w="8775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350"/>
        <w:gridCol w:w="2409"/>
        <w:gridCol w:w="2016"/>
      </w:tblGrid>
      <w:tr w:rsidR="00894896" w:rsidTr="00894896">
        <w:trPr>
          <w:trHeight w:val="273"/>
        </w:trPr>
        <w:tc>
          <w:tcPr>
            <w:tcW w:w="4350" w:type="dxa"/>
          </w:tcPr>
          <w:p w:rsidR="00894896" w:rsidRDefault="00894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2409" w:type="dxa"/>
          </w:tcPr>
          <w:p w:rsidR="00894896" w:rsidRDefault="00894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3C617A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3C617A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894896" w:rsidRPr="00D02270" w:rsidRDefault="00894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D02270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202</w:t>
            </w:r>
            <w:r w:rsidR="003C617A" w:rsidRPr="00D02270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4</w:t>
            </w:r>
            <w:r w:rsidRPr="00D02270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-2</w:t>
            </w:r>
            <w:r w:rsidR="003C617A" w:rsidRPr="00D02270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5</w:t>
            </w:r>
          </w:p>
        </w:tc>
      </w:tr>
      <w:tr w:rsidR="00894896" w:rsidTr="00894896">
        <w:trPr>
          <w:trHeight w:val="328"/>
        </w:trPr>
        <w:tc>
          <w:tcPr>
            <w:tcW w:w="4350" w:type="dxa"/>
          </w:tcPr>
          <w:p w:rsidR="00894896" w:rsidRDefault="00894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Number  of collaborations / MoUs</w:t>
            </w:r>
          </w:p>
        </w:tc>
        <w:tc>
          <w:tcPr>
            <w:tcW w:w="2409" w:type="dxa"/>
          </w:tcPr>
          <w:p w:rsidR="00894896" w:rsidRDefault="00F468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  <w:r w:rsidR="003C617A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16" w:type="dxa"/>
          </w:tcPr>
          <w:p w:rsidR="00894896" w:rsidRDefault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07</w:t>
            </w:r>
          </w:p>
        </w:tc>
      </w:tr>
      <w:tr w:rsidR="00894896" w:rsidTr="00894896">
        <w:trPr>
          <w:trHeight w:val="565"/>
        </w:trPr>
        <w:tc>
          <w:tcPr>
            <w:tcW w:w="4350" w:type="dxa"/>
          </w:tcPr>
          <w:p w:rsidR="00894896" w:rsidRDefault="00894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No. of Follow up Activities</w:t>
            </w:r>
          </w:p>
        </w:tc>
        <w:tc>
          <w:tcPr>
            <w:tcW w:w="2409" w:type="dxa"/>
          </w:tcPr>
          <w:p w:rsidR="00894896" w:rsidRDefault="00F468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  <w:r w:rsidR="003C617A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16" w:type="dxa"/>
          </w:tcPr>
          <w:p w:rsidR="00894896" w:rsidRDefault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07</w:t>
            </w:r>
          </w:p>
        </w:tc>
      </w:tr>
    </w:tbl>
    <w:p w:rsidR="00BE6BCC" w:rsidRDefault="00BE6BCC" w:rsidP="0089489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BE6BCC" w:rsidRDefault="002C67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No of publications in UGC – CARE listed journals </w:t>
      </w:r>
    </w:p>
    <w:tbl>
      <w:tblPr>
        <w:tblStyle w:val="afb"/>
        <w:tblW w:w="7344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499"/>
        <w:gridCol w:w="1618"/>
        <w:gridCol w:w="2227"/>
      </w:tblGrid>
      <w:tr w:rsidR="00C201BE" w:rsidTr="00D23CD8">
        <w:trPr>
          <w:trHeight w:val="396"/>
        </w:trPr>
        <w:tc>
          <w:tcPr>
            <w:tcW w:w="3499" w:type="dxa"/>
          </w:tcPr>
          <w:p w:rsidR="00C201BE" w:rsidRDefault="00C20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618" w:type="dxa"/>
          </w:tcPr>
          <w:p w:rsidR="00C201BE" w:rsidRDefault="00C201BE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3C617A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3C617A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27" w:type="dxa"/>
          </w:tcPr>
          <w:p w:rsidR="00C201BE" w:rsidRDefault="00C201BE" w:rsidP="00377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3C617A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3C617A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5</w:t>
            </w:r>
          </w:p>
        </w:tc>
      </w:tr>
      <w:tr w:rsidR="00C201BE" w:rsidTr="00D23CD8">
        <w:trPr>
          <w:trHeight w:val="532"/>
        </w:trPr>
        <w:tc>
          <w:tcPr>
            <w:tcW w:w="3499" w:type="dxa"/>
          </w:tcPr>
          <w:p w:rsidR="00C201BE" w:rsidRDefault="00C20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Number  of Publications </w:t>
            </w:r>
          </w:p>
        </w:tc>
        <w:tc>
          <w:tcPr>
            <w:tcW w:w="1618" w:type="dxa"/>
          </w:tcPr>
          <w:p w:rsidR="00C201BE" w:rsidRDefault="00C8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227" w:type="dxa"/>
          </w:tcPr>
          <w:p w:rsidR="00C201BE" w:rsidRDefault="00C8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00</w:t>
            </w:r>
          </w:p>
        </w:tc>
      </w:tr>
    </w:tbl>
    <w:p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BE6BCC" w:rsidRDefault="002C67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No of start-ups </w:t>
      </w:r>
    </w:p>
    <w:tbl>
      <w:tblPr>
        <w:tblStyle w:val="afc"/>
        <w:tblW w:w="7748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52"/>
        <w:gridCol w:w="2548"/>
        <w:gridCol w:w="2548"/>
      </w:tblGrid>
      <w:tr w:rsidR="00A74D28" w:rsidTr="00A74D28">
        <w:trPr>
          <w:trHeight w:val="320"/>
        </w:trPr>
        <w:tc>
          <w:tcPr>
            <w:tcW w:w="2652" w:type="dxa"/>
          </w:tcPr>
          <w:p w:rsidR="00A74D28" w:rsidRDefault="00A7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2548" w:type="dxa"/>
          </w:tcPr>
          <w:p w:rsidR="00A74D28" w:rsidRDefault="00A74D28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3C617A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3C617A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8" w:type="dxa"/>
          </w:tcPr>
          <w:p w:rsidR="00A74D28" w:rsidRDefault="00A74D28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3C617A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3C617A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5</w:t>
            </w:r>
          </w:p>
        </w:tc>
      </w:tr>
      <w:tr w:rsidR="00A74D28" w:rsidTr="00A74D28">
        <w:trPr>
          <w:trHeight w:val="444"/>
        </w:trPr>
        <w:tc>
          <w:tcPr>
            <w:tcW w:w="2652" w:type="dxa"/>
          </w:tcPr>
          <w:p w:rsidR="00A74D28" w:rsidRDefault="00A7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Number  of start-ups </w:t>
            </w:r>
          </w:p>
        </w:tc>
        <w:tc>
          <w:tcPr>
            <w:tcW w:w="2548" w:type="dxa"/>
          </w:tcPr>
          <w:p w:rsidR="00A74D28" w:rsidRDefault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48" w:type="dxa"/>
          </w:tcPr>
          <w:p w:rsidR="00A74D28" w:rsidRDefault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</w:tbl>
    <w:p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BE6BCC" w:rsidRDefault="002C67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No of patents </w:t>
      </w:r>
    </w:p>
    <w:tbl>
      <w:tblPr>
        <w:tblStyle w:val="afd"/>
        <w:tblW w:w="7895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219"/>
        <w:gridCol w:w="2338"/>
        <w:gridCol w:w="2338"/>
      </w:tblGrid>
      <w:tr w:rsidR="003C617A" w:rsidTr="0099344B">
        <w:trPr>
          <w:trHeight w:val="320"/>
        </w:trPr>
        <w:tc>
          <w:tcPr>
            <w:tcW w:w="3219" w:type="dxa"/>
          </w:tcPr>
          <w:p w:rsidR="003C617A" w:rsidRDefault="003C6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2338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2023-24</w:t>
            </w:r>
          </w:p>
        </w:tc>
        <w:tc>
          <w:tcPr>
            <w:tcW w:w="2338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2024-25</w:t>
            </w:r>
          </w:p>
        </w:tc>
      </w:tr>
      <w:tr w:rsidR="0099344B" w:rsidTr="0099344B">
        <w:trPr>
          <w:trHeight w:val="444"/>
        </w:trPr>
        <w:tc>
          <w:tcPr>
            <w:tcW w:w="3219" w:type="dxa"/>
          </w:tcPr>
          <w:p w:rsidR="0099344B" w:rsidRDefault="00993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Number  of patents </w:t>
            </w:r>
          </w:p>
        </w:tc>
        <w:tc>
          <w:tcPr>
            <w:tcW w:w="2338" w:type="dxa"/>
          </w:tcPr>
          <w:p w:rsidR="0099344B" w:rsidRDefault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38" w:type="dxa"/>
          </w:tcPr>
          <w:p w:rsidR="0099344B" w:rsidRDefault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</w:tbl>
    <w:p w:rsidR="00E26A62" w:rsidRDefault="00E26A62" w:rsidP="00C456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E26A62" w:rsidRDefault="00E26A62" w:rsidP="00E26A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No of Research Guides</w:t>
      </w:r>
    </w:p>
    <w:tbl>
      <w:tblPr>
        <w:tblStyle w:val="afd"/>
        <w:tblW w:w="8103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924"/>
        <w:gridCol w:w="1779"/>
        <w:gridCol w:w="2400"/>
      </w:tblGrid>
      <w:tr w:rsidR="003C617A" w:rsidTr="00D43432">
        <w:trPr>
          <w:trHeight w:val="306"/>
        </w:trPr>
        <w:tc>
          <w:tcPr>
            <w:tcW w:w="3924" w:type="dxa"/>
          </w:tcPr>
          <w:p w:rsidR="003C617A" w:rsidRDefault="003C617A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779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2023-24</w:t>
            </w:r>
          </w:p>
        </w:tc>
        <w:tc>
          <w:tcPr>
            <w:tcW w:w="2400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2024-25</w:t>
            </w:r>
          </w:p>
        </w:tc>
      </w:tr>
      <w:tr w:rsidR="00D43432" w:rsidTr="00D43432">
        <w:trPr>
          <w:trHeight w:val="612"/>
        </w:trPr>
        <w:tc>
          <w:tcPr>
            <w:tcW w:w="3924" w:type="dxa"/>
          </w:tcPr>
          <w:p w:rsidR="00D43432" w:rsidRDefault="00D43432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Number  of Research Guides </w:t>
            </w:r>
          </w:p>
        </w:tc>
        <w:tc>
          <w:tcPr>
            <w:tcW w:w="1779" w:type="dxa"/>
          </w:tcPr>
          <w:p w:rsidR="00D43432" w:rsidRDefault="0003031F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0" w:type="dxa"/>
          </w:tcPr>
          <w:p w:rsidR="00D43432" w:rsidRDefault="0003031F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</w:tbl>
    <w:p w:rsidR="00E26A62" w:rsidRDefault="00E26A62" w:rsidP="00663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E26A62" w:rsidRDefault="00E26A62" w:rsidP="00E26A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No of Research Scholars </w:t>
      </w:r>
    </w:p>
    <w:tbl>
      <w:tblPr>
        <w:tblStyle w:val="afd"/>
        <w:tblW w:w="829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08"/>
        <w:gridCol w:w="1631"/>
        <w:gridCol w:w="2457"/>
      </w:tblGrid>
      <w:tr w:rsidR="003C617A" w:rsidTr="00663F20">
        <w:trPr>
          <w:trHeight w:val="256"/>
        </w:trPr>
        <w:tc>
          <w:tcPr>
            <w:tcW w:w="4208" w:type="dxa"/>
          </w:tcPr>
          <w:p w:rsidR="003C617A" w:rsidRDefault="003C617A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631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2023-24</w:t>
            </w:r>
          </w:p>
        </w:tc>
        <w:tc>
          <w:tcPr>
            <w:tcW w:w="2457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2024-25</w:t>
            </w:r>
          </w:p>
        </w:tc>
      </w:tr>
      <w:tr w:rsidR="00663F20" w:rsidTr="00663F20">
        <w:trPr>
          <w:trHeight w:val="512"/>
        </w:trPr>
        <w:tc>
          <w:tcPr>
            <w:tcW w:w="4208" w:type="dxa"/>
          </w:tcPr>
          <w:p w:rsidR="00663F20" w:rsidRDefault="00663F20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Number  of Research Scholars</w:t>
            </w:r>
          </w:p>
        </w:tc>
        <w:tc>
          <w:tcPr>
            <w:tcW w:w="1631" w:type="dxa"/>
          </w:tcPr>
          <w:p w:rsidR="00663F20" w:rsidRDefault="0003031F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57" w:type="dxa"/>
          </w:tcPr>
          <w:p w:rsidR="00663F20" w:rsidRDefault="0003031F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</w:tbl>
    <w:p w:rsidR="00E26A62" w:rsidRDefault="00E26A62" w:rsidP="00E26A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</w:p>
    <w:p w:rsidR="00E26A62" w:rsidRDefault="00E26A62" w:rsidP="00E26A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No of Major/ Minor Research Projects </w:t>
      </w:r>
    </w:p>
    <w:tbl>
      <w:tblPr>
        <w:tblStyle w:val="afd"/>
        <w:tblW w:w="7908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224"/>
        <w:gridCol w:w="2342"/>
        <w:gridCol w:w="2342"/>
      </w:tblGrid>
      <w:tr w:rsidR="003C617A" w:rsidTr="00132083">
        <w:trPr>
          <w:trHeight w:val="313"/>
        </w:trPr>
        <w:tc>
          <w:tcPr>
            <w:tcW w:w="3224" w:type="dxa"/>
          </w:tcPr>
          <w:p w:rsidR="003C617A" w:rsidRDefault="003C617A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2342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2023-24</w:t>
            </w:r>
          </w:p>
        </w:tc>
        <w:tc>
          <w:tcPr>
            <w:tcW w:w="2342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2024-25</w:t>
            </w:r>
          </w:p>
        </w:tc>
      </w:tr>
      <w:tr w:rsidR="00132083" w:rsidTr="00132083">
        <w:trPr>
          <w:trHeight w:val="411"/>
        </w:trPr>
        <w:tc>
          <w:tcPr>
            <w:tcW w:w="3224" w:type="dxa"/>
          </w:tcPr>
          <w:p w:rsidR="00132083" w:rsidRDefault="00132083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Number  of Major RPs</w:t>
            </w:r>
          </w:p>
        </w:tc>
        <w:tc>
          <w:tcPr>
            <w:tcW w:w="2342" w:type="dxa"/>
          </w:tcPr>
          <w:p w:rsidR="00132083" w:rsidRDefault="0003031F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42" w:type="dxa"/>
          </w:tcPr>
          <w:p w:rsidR="00132083" w:rsidRDefault="0003031F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  <w:tr w:rsidR="00132083" w:rsidTr="00132083">
        <w:trPr>
          <w:trHeight w:val="420"/>
        </w:trPr>
        <w:tc>
          <w:tcPr>
            <w:tcW w:w="3224" w:type="dxa"/>
          </w:tcPr>
          <w:p w:rsidR="00132083" w:rsidRDefault="00132083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Number of Minor RPs</w:t>
            </w:r>
          </w:p>
        </w:tc>
        <w:tc>
          <w:tcPr>
            <w:tcW w:w="2342" w:type="dxa"/>
          </w:tcPr>
          <w:p w:rsidR="00132083" w:rsidRDefault="0003031F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42" w:type="dxa"/>
          </w:tcPr>
          <w:p w:rsidR="00132083" w:rsidRDefault="0003031F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</w:tbl>
    <w:p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</w:p>
    <w:p w:rsidR="00BE6BCC" w:rsidRDefault="0082459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Incubation Centre</w:t>
      </w:r>
      <w:r w:rsidR="00740F3B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with Research Facility</w:t>
      </w:r>
      <w:r w:rsidR="002C678B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Yes/No</w:t>
      </w:r>
    </w:p>
    <w:p w:rsidR="00BE6BCC" w:rsidRDefault="002C67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Consultancy offered: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</w:p>
    <w:tbl>
      <w:tblPr>
        <w:tblStyle w:val="afe"/>
        <w:tblW w:w="8496" w:type="dxa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743"/>
        <w:gridCol w:w="2892"/>
        <w:gridCol w:w="2861"/>
      </w:tblGrid>
      <w:tr w:rsidR="00BE6BCC">
        <w:tc>
          <w:tcPr>
            <w:tcW w:w="2743" w:type="dxa"/>
          </w:tcPr>
          <w:p w:rsidR="00BE6BCC" w:rsidRDefault="002C678B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Area</w:t>
            </w:r>
          </w:p>
        </w:tc>
        <w:tc>
          <w:tcPr>
            <w:tcW w:w="2892" w:type="dxa"/>
          </w:tcPr>
          <w:p w:rsidR="00BE6BCC" w:rsidRDefault="002C678B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Organization</w:t>
            </w:r>
            <w:r w:rsidR="00824597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(MoU)</w:t>
            </w:r>
          </w:p>
        </w:tc>
        <w:tc>
          <w:tcPr>
            <w:tcW w:w="2861" w:type="dxa"/>
          </w:tcPr>
          <w:p w:rsidR="00BE6BCC" w:rsidRDefault="002C678B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Revenue Generated</w:t>
            </w:r>
          </w:p>
        </w:tc>
      </w:tr>
      <w:tr w:rsidR="00BE6BCC">
        <w:tc>
          <w:tcPr>
            <w:tcW w:w="2743" w:type="dxa"/>
          </w:tcPr>
          <w:p w:rsidR="00BE6BCC" w:rsidRDefault="0003031F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92" w:type="dxa"/>
          </w:tcPr>
          <w:p w:rsidR="00BE6BCC" w:rsidRDefault="0003031F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1" w:type="dxa"/>
          </w:tcPr>
          <w:p w:rsidR="00BE6BCC" w:rsidRDefault="0003031F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</w:tbl>
    <w:p w:rsidR="00D376D5" w:rsidRDefault="00D376D5" w:rsidP="00D376D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7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BE6BCC" w:rsidRPr="00A437A7" w:rsidRDefault="002C678B" w:rsidP="00D376D5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FF0000"/>
          <w:sz w:val="24"/>
          <w:szCs w:val="24"/>
        </w:rPr>
      </w:pPr>
      <w:r w:rsidRPr="00D02270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lastRenderedPageBreak/>
        <w:t xml:space="preserve">Policies prepared and implemented </w:t>
      </w:r>
      <w:r w:rsidR="00EE4AD9" w:rsidRPr="00D02270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(Give Details)</w:t>
      </w:r>
      <w:r w:rsidR="00A437A7" w:rsidRPr="00D02270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:- Yes</w:t>
      </w:r>
      <w:r w:rsidR="001D4A4B" w:rsidRPr="00D02270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 10 </w:t>
      </w:r>
      <w:hyperlink r:id="rId16" w:history="1">
        <w:r w:rsidR="001D4A4B">
          <w:rPr>
            <w:rStyle w:val="Hyperlink"/>
          </w:rPr>
          <w:t>6.2.2_compressed.pdf - Google Drive</w:t>
        </w:r>
      </w:hyperlink>
    </w:p>
    <w:p w:rsidR="00EE4AD9" w:rsidRPr="009A359E" w:rsidRDefault="00EE4AD9" w:rsidP="00D376D5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9A359E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No. of Committees appointed (Provide links of meeting minutes &amp; reports)</w:t>
      </w:r>
      <w:r w:rsidR="009A359E" w:rsidRPr="009A359E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 </w:t>
      </w:r>
      <w:hyperlink r:id="rId17" w:history="1">
        <w:r w:rsidR="009A359E" w:rsidRPr="009A359E">
          <w:rPr>
            <w:rStyle w:val="Hyperlink"/>
            <w:rFonts w:ascii="Century Gothic" w:eastAsia="Century Gothic" w:hAnsi="Century Gothic" w:cs="Century Gothic"/>
            <w:sz w:val="24"/>
            <w:szCs w:val="24"/>
          </w:rPr>
          <w:t>https://drive.google.com/file/d/1gUOe3QMQ9yWm_gASNLlNVdQE7A3Czzhf/view?usp=sharing</w:t>
        </w:r>
      </w:hyperlink>
    </w:p>
    <w:p w:rsidR="00BE6BCC" w:rsidRPr="00D376D5" w:rsidRDefault="002C678B" w:rsidP="00D376D5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D376D5">
        <w:rPr>
          <w:rFonts w:ascii="Century Gothic" w:eastAsia="Century Gothic" w:hAnsi="Century Gothic" w:cs="Century Gothic"/>
          <w:color w:val="000000"/>
          <w:sz w:val="24"/>
          <w:szCs w:val="24"/>
        </w:rPr>
        <w:t>Extension activities (Current year )</w:t>
      </w:r>
    </w:p>
    <w:p w:rsidR="00BE6BCC" w:rsidRPr="00927428" w:rsidRDefault="002C67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927428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No. of Extension activities in the Neighborhood for social and holistic development</w:t>
      </w:r>
      <w:r w:rsidR="0003031F" w:rsidRPr="00927428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 06</w:t>
      </w:r>
      <w:r w:rsidRPr="00927428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 </w:t>
      </w:r>
    </w:p>
    <w:p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BE6BCC" w:rsidRDefault="002C67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No of Extension activities conducted through NSS/NCC/ RED CROSS/YRC</w:t>
      </w:r>
      <w:r w:rsidR="0003031F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11</w:t>
      </w:r>
    </w:p>
    <w:p w:rsidR="00BE6BCC" w:rsidRDefault="002C67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No of Extension activities in collaboration with government agencies </w:t>
      </w:r>
      <w:r w:rsidR="0003031F">
        <w:rPr>
          <w:rFonts w:ascii="Century Gothic" w:eastAsia="Century Gothic" w:hAnsi="Century Gothic" w:cs="Century Gothic"/>
          <w:color w:val="000000"/>
          <w:sz w:val="24"/>
          <w:szCs w:val="24"/>
        </w:rPr>
        <w:t>00</w:t>
      </w:r>
    </w:p>
    <w:p w:rsidR="00BE6BCC" w:rsidRPr="00927428" w:rsidRDefault="002C67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927428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No of Extension activities in collaboration with Non-Governmental Organizations </w:t>
      </w:r>
      <w:r w:rsidR="00927428" w:rsidRPr="00927428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00</w:t>
      </w:r>
    </w:p>
    <w:p w:rsidR="00BE6BCC" w:rsidRPr="0003031F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color w:val="FF0000"/>
          <w:sz w:val="24"/>
          <w:szCs w:val="24"/>
        </w:rPr>
      </w:pPr>
    </w:p>
    <w:p w:rsidR="00BE6BCC" w:rsidRPr="00D376D5" w:rsidRDefault="002C678B" w:rsidP="00D376D5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D376D5">
        <w:rPr>
          <w:rFonts w:ascii="Century Gothic" w:eastAsia="Century Gothic" w:hAnsi="Century Gothic" w:cs="Century Gothic"/>
          <w:color w:val="000000"/>
          <w:sz w:val="24"/>
          <w:szCs w:val="24"/>
        </w:rPr>
        <w:t>Feedback, Student Satisfaction Survey mechanism adopted :</w:t>
      </w:r>
      <w:r w:rsidR="00A55CB6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(Provide Link)</w:t>
      </w:r>
      <w:r w:rsidR="0003031F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hyperlink r:id="rId18" w:history="1">
        <w:r w:rsidR="0003031F" w:rsidRPr="0003031F">
          <w:rPr>
            <w:rStyle w:val="Hyperlink"/>
          </w:rPr>
          <w:t>https://sridnrgdcw.ac.in/userfiles/SSS%202023-24.pdf</w:t>
        </w:r>
      </w:hyperlink>
    </w:p>
    <w:p w:rsidR="000C792E" w:rsidRDefault="002C678B" w:rsidP="00D376D5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D376D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Alumni Association – involvement and activities </w:t>
      </w:r>
      <w:r w:rsidR="000C792E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A45A0A">
        <w:rPr>
          <w:rFonts w:ascii="Century Gothic" w:eastAsia="Century Gothic" w:hAnsi="Century Gothic" w:cs="Century Gothic"/>
          <w:color w:val="000000"/>
          <w:sz w:val="24"/>
          <w:szCs w:val="24"/>
        </w:rPr>
        <w:t>yes</w:t>
      </w:r>
    </w:p>
    <w:p w:rsidR="00BE6BCC" w:rsidRPr="00D376D5" w:rsidRDefault="000C792E" w:rsidP="000C792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7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No. of meetings conducted : </w:t>
      </w:r>
      <w:r w:rsidR="00A45A0A">
        <w:rPr>
          <w:rFonts w:ascii="Century Gothic" w:eastAsia="Century Gothic" w:hAnsi="Century Gothic" w:cs="Century Gothic"/>
          <w:color w:val="000000"/>
          <w:sz w:val="24"/>
          <w:szCs w:val="24"/>
        </w:rPr>
        <w:t>05</w:t>
      </w:r>
    </w:p>
    <w:p w:rsidR="00BE6BCC" w:rsidRPr="00D376D5" w:rsidRDefault="002C678B" w:rsidP="00D376D5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D376D5">
        <w:rPr>
          <w:rFonts w:ascii="Century Gothic" w:eastAsia="Century Gothic" w:hAnsi="Century Gothic" w:cs="Century Gothic"/>
          <w:color w:val="000000"/>
          <w:sz w:val="24"/>
          <w:szCs w:val="24"/>
        </w:rPr>
        <w:t>Awards and achievements-current year (to be verified - )</w:t>
      </w:r>
    </w:p>
    <w:p w:rsidR="00BE6BCC" w:rsidRDefault="002C67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Students </w:t>
      </w:r>
      <w:r w:rsidR="00A45A0A">
        <w:rPr>
          <w:rFonts w:ascii="Century Gothic" w:eastAsia="Century Gothic" w:hAnsi="Century Gothic" w:cs="Century Gothic"/>
          <w:color w:val="000000"/>
          <w:sz w:val="24"/>
          <w:szCs w:val="24"/>
        </w:rPr>
        <w:t>--Nil</w:t>
      </w:r>
    </w:p>
    <w:p w:rsidR="00BE6BCC" w:rsidRDefault="002C67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Staff </w:t>
      </w:r>
      <w:r w:rsidR="00A45A0A">
        <w:rPr>
          <w:rFonts w:ascii="Century Gothic" w:eastAsia="Century Gothic" w:hAnsi="Century Gothic" w:cs="Century Gothic"/>
          <w:color w:val="000000"/>
          <w:sz w:val="24"/>
          <w:szCs w:val="24"/>
        </w:rPr>
        <w:t>--Nil</w:t>
      </w:r>
    </w:p>
    <w:p w:rsidR="00E42A21" w:rsidRPr="009C6739" w:rsidRDefault="002C678B" w:rsidP="009C67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Pr="00A65FB3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Total no of scholarships and free ships  (Current Year)</w:t>
      </w:r>
      <w:r w:rsidR="00A65FB3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 </w:t>
      </w:r>
      <w:r w:rsidR="009C6739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: </w:t>
      </w:r>
      <w:r w:rsidR="00A65FB3" w:rsidRPr="009C6739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Nil</w:t>
      </w:r>
      <w:r w:rsidR="00A45A0A" w:rsidRPr="009C6739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 </w:t>
      </w:r>
    </w:p>
    <w:p w:rsidR="00BE6BCC" w:rsidRPr="00674B66" w:rsidRDefault="002C678B" w:rsidP="00DA477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674B66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Total no of capacity building and skill development activities conducted by the college  (Current Year)</w:t>
      </w:r>
    </w:p>
    <w:p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</w:p>
    <w:tbl>
      <w:tblPr>
        <w:tblStyle w:val="aff"/>
        <w:tblW w:w="8866" w:type="dxa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466"/>
        <w:gridCol w:w="4400"/>
      </w:tblGrid>
      <w:tr w:rsidR="00BE6BCC">
        <w:tc>
          <w:tcPr>
            <w:tcW w:w="4466" w:type="dxa"/>
          </w:tcPr>
          <w:p w:rsidR="00BE6BCC" w:rsidRDefault="002C678B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Teaching</w:t>
            </w:r>
          </w:p>
        </w:tc>
        <w:tc>
          <w:tcPr>
            <w:tcW w:w="4400" w:type="dxa"/>
          </w:tcPr>
          <w:p w:rsidR="00BE6BCC" w:rsidRDefault="00A45A0A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  <w:r w:rsidR="00886241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</w:tr>
      <w:tr w:rsidR="00BE6BCC">
        <w:tc>
          <w:tcPr>
            <w:tcW w:w="4466" w:type="dxa"/>
          </w:tcPr>
          <w:p w:rsidR="00BE6BCC" w:rsidRDefault="002C678B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Non </w:t>
            </w:r>
            <w:r w:rsidR="00C934E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–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Teaching</w:t>
            </w:r>
          </w:p>
        </w:tc>
        <w:tc>
          <w:tcPr>
            <w:tcW w:w="4400" w:type="dxa"/>
          </w:tcPr>
          <w:p w:rsidR="00BE6BCC" w:rsidRDefault="00886241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01</w:t>
            </w:r>
          </w:p>
        </w:tc>
      </w:tr>
    </w:tbl>
    <w:p w:rsidR="00BE6BCC" w:rsidRPr="005461E5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5461E5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Trainings conducted by JKC for competitive exams during the last two years</w:t>
      </w:r>
    </w:p>
    <w:p w:rsidR="00BE6BCC" w:rsidRDefault="002C678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Training:</w:t>
      </w:r>
    </w:p>
    <w:tbl>
      <w:tblPr>
        <w:tblStyle w:val="aff0"/>
        <w:tblW w:w="5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28"/>
        <w:gridCol w:w="1389"/>
        <w:gridCol w:w="1389"/>
      </w:tblGrid>
      <w:tr w:rsidR="003C617A">
        <w:trPr>
          <w:jc w:val="center"/>
        </w:trPr>
        <w:tc>
          <w:tcPr>
            <w:tcW w:w="2828" w:type="dxa"/>
          </w:tcPr>
          <w:p w:rsidR="003C617A" w:rsidRDefault="003C6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389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2023-24</w:t>
            </w:r>
          </w:p>
        </w:tc>
        <w:tc>
          <w:tcPr>
            <w:tcW w:w="1389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2024-25</w:t>
            </w:r>
          </w:p>
        </w:tc>
      </w:tr>
      <w:tr w:rsidR="003C617A">
        <w:trPr>
          <w:jc w:val="center"/>
        </w:trPr>
        <w:tc>
          <w:tcPr>
            <w:tcW w:w="2828" w:type="dxa"/>
          </w:tcPr>
          <w:p w:rsidR="003C617A" w:rsidRDefault="003C617A" w:rsidP="0027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Number of students registered </w:t>
            </w:r>
          </w:p>
        </w:tc>
        <w:tc>
          <w:tcPr>
            <w:tcW w:w="1389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389" w:type="dxa"/>
          </w:tcPr>
          <w:p w:rsidR="003C617A" w:rsidRDefault="006B2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75</w:t>
            </w:r>
          </w:p>
        </w:tc>
      </w:tr>
      <w:tr w:rsidR="003C617A">
        <w:trPr>
          <w:jc w:val="center"/>
        </w:trPr>
        <w:tc>
          <w:tcPr>
            <w:tcW w:w="2828" w:type="dxa"/>
          </w:tcPr>
          <w:p w:rsidR="003C617A" w:rsidRDefault="003C6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lastRenderedPageBreak/>
              <w:t xml:space="preserve">Number  of students trained </w:t>
            </w:r>
          </w:p>
        </w:tc>
        <w:tc>
          <w:tcPr>
            <w:tcW w:w="1389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389" w:type="dxa"/>
          </w:tcPr>
          <w:p w:rsidR="003C617A" w:rsidRDefault="006B2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75</w:t>
            </w:r>
          </w:p>
        </w:tc>
      </w:tr>
      <w:tr w:rsidR="003C617A">
        <w:trPr>
          <w:jc w:val="center"/>
        </w:trPr>
        <w:tc>
          <w:tcPr>
            <w:tcW w:w="2828" w:type="dxa"/>
          </w:tcPr>
          <w:p w:rsidR="003C617A" w:rsidRDefault="003C6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a. from your GDC</w:t>
            </w:r>
          </w:p>
        </w:tc>
        <w:tc>
          <w:tcPr>
            <w:tcW w:w="1389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389" w:type="dxa"/>
          </w:tcPr>
          <w:p w:rsidR="003C617A" w:rsidRDefault="006B2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75</w:t>
            </w:r>
          </w:p>
        </w:tc>
      </w:tr>
      <w:tr w:rsidR="00BE6BCC">
        <w:trPr>
          <w:jc w:val="center"/>
        </w:trPr>
        <w:tc>
          <w:tcPr>
            <w:tcW w:w="2828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 from other colleges</w:t>
            </w:r>
          </w:p>
        </w:tc>
        <w:tc>
          <w:tcPr>
            <w:tcW w:w="1389" w:type="dxa"/>
          </w:tcPr>
          <w:p w:rsidR="00BE6BCC" w:rsidRDefault="003C6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BE6BCC" w:rsidRDefault="006B2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</w:tbl>
    <w:p w:rsidR="00BE6BCC" w:rsidRDefault="002C678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Placements:</w:t>
      </w:r>
    </w:p>
    <w:tbl>
      <w:tblPr>
        <w:tblStyle w:val="aff1"/>
        <w:tblW w:w="5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28"/>
        <w:gridCol w:w="1389"/>
        <w:gridCol w:w="1389"/>
      </w:tblGrid>
      <w:tr w:rsidR="003C617A">
        <w:trPr>
          <w:jc w:val="center"/>
        </w:trPr>
        <w:tc>
          <w:tcPr>
            <w:tcW w:w="2828" w:type="dxa"/>
          </w:tcPr>
          <w:p w:rsidR="003C617A" w:rsidRDefault="003C6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389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2023-24</w:t>
            </w:r>
          </w:p>
        </w:tc>
        <w:tc>
          <w:tcPr>
            <w:tcW w:w="1389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2024-25</w:t>
            </w:r>
          </w:p>
        </w:tc>
      </w:tr>
      <w:tr w:rsidR="003C617A">
        <w:trPr>
          <w:jc w:val="center"/>
        </w:trPr>
        <w:tc>
          <w:tcPr>
            <w:tcW w:w="2828" w:type="dxa"/>
          </w:tcPr>
          <w:p w:rsidR="003C617A" w:rsidRDefault="003C617A" w:rsidP="001C0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No. of companies visited the campus</w:t>
            </w:r>
          </w:p>
        </w:tc>
        <w:tc>
          <w:tcPr>
            <w:tcW w:w="1389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9" w:type="dxa"/>
          </w:tcPr>
          <w:p w:rsidR="003C617A" w:rsidRDefault="0054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</w:tr>
      <w:tr w:rsidR="003C617A">
        <w:trPr>
          <w:jc w:val="center"/>
        </w:trPr>
        <w:tc>
          <w:tcPr>
            <w:tcW w:w="2828" w:type="dxa"/>
          </w:tcPr>
          <w:p w:rsidR="003C617A" w:rsidRDefault="003C6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Number  of students Placed </w:t>
            </w:r>
          </w:p>
        </w:tc>
        <w:tc>
          <w:tcPr>
            <w:tcW w:w="1389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89" w:type="dxa"/>
          </w:tcPr>
          <w:p w:rsidR="003C617A" w:rsidRDefault="0054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75</w:t>
            </w:r>
          </w:p>
        </w:tc>
      </w:tr>
      <w:tr w:rsidR="003C617A">
        <w:trPr>
          <w:jc w:val="center"/>
        </w:trPr>
        <w:tc>
          <w:tcPr>
            <w:tcW w:w="2828" w:type="dxa"/>
          </w:tcPr>
          <w:p w:rsidR="003C617A" w:rsidRDefault="003C6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a. from your GDC</w:t>
            </w:r>
          </w:p>
        </w:tc>
        <w:tc>
          <w:tcPr>
            <w:tcW w:w="1389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89" w:type="dxa"/>
          </w:tcPr>
          <w:p w:rsidR="003C617A" w:rsidRDefault="0054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75</w:t>
            </w:r>
          </w:p>
        </w:tc>
      </w:tr>
      <w:tr w:rsidR="003C617A">
        <w:trPr>
          <w:jc w:val="center"/>
        </w:trPr>
        <w:tc>
          <w:tcPr>
            <w:tcW w:w="2828" w:type="dxa"/>
          </w:tcPr>
          <w:p w:rsidR="003C617A" w:rsidRDefault="003C6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 from other colleges</w:t>
            </w:r>
          </w:p>
        </w:tc>
        <w:tc>
          <w:tcPr>
            <w:tcW w:w="1389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3C617A" w:rsidRDefault="0054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</w:tbl>
    <w:p w:rsidR="004C2D4B" w:rsidRDefault="006B2B5D" w:rsidP="004C2D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Proposed to conduct job dirives in March/April 2025</w:t>
      </w:r>
    </w:p>
    <w:p w:rsidR="000C792E" w:rsidRDefault="000C792E" w:rsidP="000C792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CSP:</w:t>
      </w:r>
      <w:r w:rsidR="006B2B5D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 CSP will be conducted after the sem end exams of second semester</w:t>
      </w:r>
      <w:r w:rsidR="00470EA9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</w:p>
    <w:tbl>
      <w:tblPr>
        <w:tblStyle w:val="aff0"/>
        <w:tblW w:w="5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28"/>
        <w:gridCol w:w="1389"/>
        <w:gridCol w:w="1389"/>
      </w:tblGrid>
      <w:tr w:rsidR="003C617A" w:rsidTr="002B624B">
        <w:trPr>
          <w:jc w:val="center"/>
        </w:trPr>
        <w:tc>
          <w:tcPr>
            <w:tcW w:w="2828" w:type="dxa"/>
          </w:tcPr>
          <w:p w:rsidR="003C617A" w:rsidRDefault="003C617A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389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2023-24</w:t>
            </w:r>
          </w:p>
        </w:tc>
        <w:tc>
          <w:tcPr>
            <w:tcW w:w="1389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2024-25</w:t>
            </w:r>
          </w:p>
        </w:tc>
      </w:tr>
      <w:tr w:rsidR="003C617A" w:rsidTr="002B624B">
        <w:trPr>
          <w:jc w:val="center"/>
        </w:trPr>
        <w:tc>
          <w:tcPr>
            <w:tcW w:w="2828" w:type="dxa"/>
          </w:tcPr>
          <w:p w:rsidR="003C617A" w:rsidRDefault="003C617A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Number  of students Participated in CSP</w:t>
            </w:r>
          </w:p>
        </w:tc>
        <w:tc>
          <w:tcPr>
            <w:tcW w:w="1389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389" w:type="dxa"/>
          </w:tcPr>
          <w:p w:rsidR="003C617A" w:rsidRDefault="00470EA9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--</w:t>
            </w:r>
          </w:p>
        </w:tc>
      </w:tr>
      <w:tr w:rsidR="003C617A" w:rsidTr="002B624B">
        <w:trPr>
          <w:jc w:val="center"/>
        </w:trPr>
        <w:tc>
          <w:tcPr>
            <w:tcW w:w="2828" w:type="dxa"/>
          </w:tcPr>
          <w:p w:rsidR="003C617A" w:rsidRPr="00F34DC6" w:rsidRDefault="003C617A" w:rsidP="002B624B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F34DC6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B.A</w:t>
            </w:r>
          </w:p>
        </w:tc>
        <w:tc>
          <w:tcPr>
            <w:tcW w:w="1389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89" w:type="dxa"/>
          </w:tcPr>
          <w:p w:rsidR="003C617A" w:rsidRDefault="00470EA9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--</w:t>
            </w:r>
          </w:p>
        </w:tc>
      </w:tr>
      <w:tr w:rsidR="003C617A" w:rsidTr="002B624B">
        <w:trPr>
          <w:jc w:val="center"/>
        </w:trPr>
        <w:tc>
          <w:tcPr>
            <w:tcW w:w="2828" w:type="dxa"/>
          </w:tcPr>
          <w:p w:rsidR="003C617A" w:rsidRPr="00F34DC6" w:rsidRDefault="003C617A" w:rsidP="002B624B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F34DC6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B.Com</w:t>
            </w:r>
          </w:p>
        </w:tc>
        <w:tc>
          <w:tcPr>
            <w:tcW w:w="1389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389" w:type="dxa"/>
          </w:tcPr>
          <w:p w:rsidR="003C617A" w:rsidRDefault="00470EA9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--</w:t>
            </w:r>
          </w:p>
        </w:tc>
      </w:tr>
      <w:tr w:rsidR="003C617A" w:rsidTr="002B624B">
        <w:trPr>
          <w:jc w:val="center"/>
        </w:trPr>
        <w:tc>
          <w:tcPr>
            <w:tcW w:w="2828" w:type="dxa"/>
          </w:tcPr>
          <w:p w:rsidR="003C617A" w:rsidRPr="00F34DC6" w:rsidRDefault="003C617A" w:rsidP="002B624B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F34DC6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B.Sc</w:t>
            </w:r>
          </w:p>
        </w:tc>
        <w:tc>
          <w:tcPr>
            <w:tcW w:w="1389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389" w:type="dxa"/>
          </w:tcPr>
          <w:p w:rsidR="003C617A" w:rsidRDefault="00470EA9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--</w:t>
            </w:r>
          </w:p>
        </w:tc>
      </w:tr>
    </w:tbl>
    <w:p w:rsidR="000C792E" w:rsidRDefault="000C792E" w:rsidP="000C792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470EA9" w:rsidRDefault="00470EA9" w:rsidP="000C792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470EA9" w:rsidRDefault="00470EA9" w:rsidP="000C792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470EA9" w:rsidRDefault="00470EA9" w:rsidP="000C792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0C792E" w:rsidRDefault="000C792E" w:rsidP="000C792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Internship:</w:t>
      </w:r>
    </w:p>
    <w:tbl>
      <w:tblPr>
        <w:tblStyle w:val="aff1"/>
        <w:tblW w:w="65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324"/>
        <w:gridCol w:w="1632"/>
        <w:gridCol w:w="1632"/>
      </w:tblGrid>
      <w:tr w:rsidR="003C617A" w:rsidTr="00F769AE">
        <w:trPr>
          <w:trHeight w:val="420"/>
          <w:jc w:val="center"/>
        </w:trPr>
        <w:tc>
          <w:tcPr>
            <w:tcW w:w="3324" w:type="dxa"/>
          </w:tcPr>
          <w:p w:rsidR="003C617A" w:rsidRDefault="003C617A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632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2023-24</w:t>
            </w:r>
          </w:p>
        </w:tc>
        <w:tc>
          <w:tcPr>
            <w:tcW w:w="1632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2024-25</w:t>
            </w:r>
          </w:p>
        </w:tc>
      </w:tr>
      <w:tr w:rsidR="003C617A" w:rsidTr="00F769AE">
        <w:trPr>
          <w:trHeight w:val="680"/>
          <w:jc w:val="center"/>
        </w:trPr>
        <w:tc>
          <w:tcPr>
            <w:tcW w:w="3324" w:type="dxa"/>
          </w:tcPr>
          <w:p w:rsidR="003C617A" w:rsidRDefault="003C617A" w:rsidP="00754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Number  of students completed</w:t>
            </w:r>
            <w:r w:rsidR="00F775BD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Internship</w:t>
            </w:r>
          </w:p>
        </w:tc>
        <w:tc>
          <w:tcPr>
            <w:tcW w:w="1632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1632" w:type="dxa"/>
          </w:tcPr>
          <w:p w:rsidR="003C617A" w:rsidRDefault="006B2B5D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103</w:t>
            </w:r>
          </w:p>
        </w:tc>
      </w:tr>
      <w:tr w:rsidR="003C617A" w:rsidTr="00F769AE">
        <w:trPr>
          <w:trHeight w:val="420"/>
          <w:jc w:val="center"/>
        </w:trPr>
        <w:tc>
          <w:tcPr>
            <w:tcW w:w="3324" w:type="dxa"/>
          </w:tcPr>
          <w:p w:rsidR="003C617A" w:rsidRPr="00F34DC6" w:rsidRDefault="003C617A" w:rsidP="002B624B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F34DC6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B.A</w:t>
            </w:r>
          </w:p>
        </w:tc>
        <w:tc>
          <w:tcPr>
            <w:tcW w:w="1632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32" w:type="dxa"/>
          </w:tcPr>
          <w:p w:rsidR="003C617A" w:rsidRPr="0076252A" w:rsidRDefault="0076252A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vertAlign w:val="subscript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13</w:t>
            </w:r>
          </w:p>
        </w:tc>
      </w:tr>
      <w:tr w:rsidR="003C617A" w:rsidTr="00F769AE">
        <w:trPr>
          <w:trHeight w:val="420"/>
          <w:jc w:val="center"/>
        </w:trPr>
        <w:tc>
          <w:tcPr>
            <w:tcW w:w="3324" w:type="dxa"/>
          </w:tcPr>
          <w:p w:rsidR="003C617A" w:rsidRPr="00F34DC6" w:rsidRDefault="003C617A" w:rsidP="002B624B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F34DC6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B.Com</w:t>
            </w:r>
          </w:p>
        </w:tc>
        <w:tc>
          <w:tcPr>
            <w:tcW w:w="1632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632" w:type="dxa"/>
          </w:tcPr>
          <w:p w:rsidR="003C617A" w:rsidRDefault="0076252A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16+13=29</w:t>
            </w:r>
          </w:p>
        </w:tc>
      </w:tr>
      <w:tr w:rsidR="003C617A" w:rsidTr="00F769AE">
        <w:trPr>
          <w:trHeight w:val="420"/>
          <w:jc w:val="center"/>
        </w:trPr>
        <w:tc>
          <w:tcPr>
            <w:tcW w:w="3324" w:type="dxa"/>
          </w:tcPr>
          <w:p w:rsidR="003C617A" w:rsidRPr="00F34DC6" w:rsidRDefault="003C617A" w:rsidP="002B624B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F34DC6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B.Sc</w:t>
            </w:r>
          </w:p>
        </w:tc>
        <w:tc>
          <w:tcPr>
            <w:tcW w:w="1632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632" w:type="dxa"/>
          </w:tcPr>
          <w:p w:rsidR="003C617A" w:rsidRDefault="0076252A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28+33=61</w:t>
            </w:r>
          </w:p>
        </w:tc>
      </w:tr>
    </w:tbl>
    <w:p w:rsidR="000C792E" w:rsidRDefault="000C792E" w:rsidP="004C2D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EF77E7" w:rsidRDefault="00754ACF" w:rsidP="00EF77E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Type of </w:t>
      </w:r>
      <w:r w:rsidR="00EF77E7">
        <w:rPr>
          <w:rFonts w:ascii="Century Gothic" w:eastAsia="Century Gothic" w:hAnsi="Century Gothic" w:cs="Century Gothic"/>
          <w:color w:val="000000"/>
          <w:sz w:val="24"/>
          <w:szCs w:val="24"/>
        </w:rPr>
        <w:t>Internship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s</w:t>
      </w:r>
      <w:r w:rsidR="00EF77E7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</w:p>
    <w:tbl>
      <w:tblPr>
        <w:tblStyle w:val="aff1"/>
        <w:tblW w:w="80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038"/>
        <w:gridCol w:w="1983"/>
        <w:gridCol w:w="1983"/>
      </w:tblGrid>
      <w:tr w:rsidR="003C617A" w:rsidTr="00EF77E7">
        <w:trPr>
          <w:trHeight w:val="351"/>
          <w:jc w:val="center"/>
        </w:trPr>
        <w:tc>
          <w:tcPr>
            <w:tcW w:w="4038" w:type="dxa"/>
          </w:tcPr>
          <w:p w:rsidR="003C617A" w:rsidRDefault="003C617A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983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2023-24</w:t>
            </w:r>
          </w:p>
        </w:tc>
        <w:tc>
          <w:tcPr>
            <w:tcW w:w="1983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2024-25</w:t>
            </w:r>
          </w:p>
        </w:tc>
      </w:tr>
      <w:tr w:rsidR="003C617A" w:rsidTr="00EF77E7">
        <w:trPr>
          <w:trHeight w:val="568"/>
          <w:jc w:val="center"/>
        </w:trPr>
        <w:tc>
          <w:tcPr>
            <w:tcW w:w="4038" w:type="dxa"/>
          </w:tcPr>
          <w:p w:rsidR="003C617A" w:rsidRDefault="003C617A" w:rsidP="00EF7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lastRenderedPageBreak/>
              <w:t>Total No of Physical Internships</w:t>
            </w:r>
          </w:p>
        </w:tc>
        <w:tc>
          <w:tcPr>
            <w:tcW w:w="1983" w:type="dxa"/>
          </w:tcPr>
          <w:p w:rsidR="003C617A" w:rsidRDefault="00D00EEC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983" w:type="dxa"/>
          </w:tcPr>
          <w:p w:rsidR="003C617A" w:rsidRDefault="00D00EEC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00</w:t>
            </w:r>
          </w:p>
        </w:tc>
      </w:tr>
      <w:tr w:rsidR="003C617A" w:rsidTr="00EF77E7">
        <w:trPr>
          <w:trHeight w:val="351"/>
          <w:jc w:val="center"/>
        </w:trPr>
        <w:tc>
          <w:tcPr>
            <w:tcW w:w="4038" w:type="dxa"/>
          </w:tcPr>
          <w:p w:rsidR="003C617A" w:rsidRPr="00EF77E7" w:rsidRDefault="003C617A" w:rsidP="00EF7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EF77E7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Total No of 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Online</w:t>
            </w:r>
            <w:r w:rsidRPr="00EF77E7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Internships</w:t>
            </w:r>
          </w:p>
        </w:tc>
        <w:tc>
          <w:tcPr>
            <w:tcW w:w="1983" w:type="dxa"/>
          </w:tcPr>
          <w:p w:rsidR="003C617A" w:rsidRDefault="00D00EEC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983" w:type="dxa"/>
          </w:tcPr>
          <w:p w:rsidR="003C617A" w:rsidRDefault="0076252A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62</w:t>
            </w:r>
          </w:p>
        </w:tc>
      </w:tr>
      <w:tr w:rsidR="003C617A" w:rsidTr="00EF77E7">
        <w:trPr>
          <w:trHeight w:val="351"/>
          <w:jc w:val="center"/>
        </w:trPr>
        <w:tc>
          <w:tcPr>
            <w:tcW w:w="4038" w:type="dxa"/>
          </w:tcPr>
          <w:p w:rsidR="003C617A" w:rsidRPr="00EF77E7" w:rsidRDefault="003C617A" w:rsidP="00EF7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EF77E7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Total No of 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paid </w:t>
            </w:r>
            <w:r w:rsidRPr="00EF77E7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Internships</w:t>
            </w:r>
          </w:p>
        </w:tc>
        <w:tc>
          <w:tcPr>
            <w:tcW w:w="1983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1983" w:type="dxa"/>
          </w:tcPr>
          <w:p w:rsidR="003C617A" w:rsidRDefault="0076252A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  <w:r w:rsidR="00F775BD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</w:tbl>
    <w:p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Student Support and Progression </w:t>
      </w:r>
    </w:p>
    <w:p w:rsidR="00BE6BCC" w:rsidRDefault="002C678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Students Progression to Higher Education (Programme wise)</w:t>
      </w:r>
      <w:r w:rsidR="006B2B5D">
        <w:rPr>
          <w:rFonts w:ascii="Century Gothic" w:eastAsia="Century Gothic" w:hAnsi="Century Gothic" w:cs="Century Gothic"/>
          <w:color w:val="000000"/>
          <w:sz w:val="24"/>
          <w:szCs w:val="24"/>
        </w:rPr>
        <w:t>final year students will be appeared for july 2025</w:t>
      </w:r>
    </w:p>
    <w:tbl>
      <w:tblPr>
        <w:tblStyle w:val="aff2"/>
        <w:tblW w:w="5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28"/>
        <w:gridCol w:w="1389"/>
        <w:gridCol w:w="1389"/>
      </w:tblGrid>
      <w:tr w:rsidR="003C617A">
        <w:trPr>
          <w:jc w:val="center"/>
        </w:trPr>
        <w:tc>
          <w:tcPr>
            <w:tcW w:w="2828" w:type="dxa"/>
          </w:tcPr>
          <w:p w:rsidR="003C617A" w:rsidRDefault="003C6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389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2023-24</w:t>
            </w:r>
          </w:p>
        </w:tc>
        <w:tc>
          <w:tcPr>
            <w:tcW w:w="1389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2024-25</w:t>
            </w:r>
          </w:p>
        </w:tc>
      </w:tr>
      <w:tr w:rsidR="003C617A">
        <w:trPr>
          <w:jc w:val="center"/>
        </w:trPr>
        <w:tc>
          <w:tcPr>
            <w:tcW w:w="2828" w:type="dxa"/>
          </w:tcPr>
          <w:p w:rsidR="003C617A" w:rsidRDefault="003C6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Number  of students </w:t>
            </w:r>
          </w:p>
        </w:tc>
        <w:tc>
          <w:tcPr>
            <w:tcW w:w="1389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3C617A" w:rsidRPr="00F775BD" w:rsidRDefault="00F775BD" w:rsidP="00F775BD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</w:t>
            </w:r>
          </w:p>
        </w:tc>
      </w:tr>
      <w:tr w:rsidR="003C617A">
        <w:trPr>
          <w:jc w:val="center"/>
        </w:trPr>
        <w:tc>
          <w:tcPr>
            <w:tcW w:w="2828" w:type="dxa"/>
          </w:tcPr>
          <w:p w:rsidR="003C617A" w:rsidRPr="00F34DC6" w:rsidRDefault="003C617A" w:rsidP="00EF77E7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F34DC6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B.A</w:t>
            </w:r>
          </w:p>
        </w:tc>
        <w:tc>
          <w:tcPr>
            <w:tcW w:w="1389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89" w:type="dxa"/>
          </w:tcPr>
          <w:p w:rsidR="003C617A" w:rsidRDefault="004B5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--</w:t>
            </w:r>
          </w:p>
        </w:tc>
      </w:tr>
      <w:tr w:rsidR="003C617A">
        <w:trPr>
          <w:jc w:val="center"/>
        </w:trPr>
        <w:tc>
          <w:tcPr>
            <w:tcW w:w="2828" w:type="dxa"/>
          </w:tcPr>
          <w:p w:rsidR="003C617A" w:rsidRPr="00F34DC6" w:rsidRDefault="003C617A" w:rsidP="00EF77E7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F34DC6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B.Com</w:t>
            </w:r>
          </w:p>
        </w:tc>
        <w:tc>
          <w:tcPr>
            <w:tcW w:w="1389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89" w:type="dxa"/>
          </w:tcPr>
          <w:p w:rsidR="003C617A" w:rsidRDefault="004B5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--</w:t>
            </w:r>
          </w:p>
        </w:tc>
      </w:tr>
      <w:tr w:rsidR="003C617A">
        <w:trPr>
          <w:jc w:val="center"/>
        </w:trPr>
        <w:tc>
          <w:tcPr>
            <w:tcW w:w="2828" w:type="dxa"/>
          </w:tcPr>
          <w:p w:rsidR="003C617A" w:rsidRPr="00F34DC6" w:rsidRDefault="003C617A" w:rsidP="00EF77E7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F34DC6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B.Sc</w:t>
            </w:r>
          </w:p>
        </w:tc>
        <w:tc>
          <w:tcPr>
            <w:tcW w:w="1389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89" w:type="dxa"/>
          </w:tcPr>
          <w:p w:rsidR="003C617A" w:rsidRDefault="004B5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--</w:t>
            </w:r>
          </w:p>
        </w:tc>
      </w:tr>
    </w:tbl>
    <w:p w:rsidR="006B2B5D" w:rsidRDefault="002C678B" w:rsidP="006B2B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Employment (Programme wise)</w:t>
      </w:r>
      <w:r w:rsidR="006B2B5D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Proposed to conduct job drives in March/April 2025</w:t>
      </w:r>
    </w:p>
    <w:p w:rsidR="00BE6BCC" w:rsidRDefault="00BE6BC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tbl>
      <w:tblPr>
        <w:tblStyle w:val="aff3"/>
        <w:tblW w:w="5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28"/>
        <w:gridCol w:w="1389"/>
        <w:gridCol w:w="1389"/>
      </w:tblGrid>
      <w:tr w:rsidR="003C617A">
        <w:trPr>
          <w:jc w:val="center"/>
        </w:trPr>
        <w:tc>
          <w:tcPr>
            <w:tcW w:w="2828" w:type="dxa"/>
          </w:tcPr>
          <w:p w:rsidR="003C617A" w:rsidRDefault="003C6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389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2023-24</w:t>
            </w:r>
          </w:p>
        </w:tc>
        <w:tc>
          <w:tcPr>
            <w:tcW w:w="1389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2024-25</w:t>
            </w:r>
          </w:p>
        </w:tc>
      </w:tr>
      <w:tr w:rsidR="00EE1757">
        <w:trPr>
          <w:jc w:val="center"/>
        </w:trPr>
        <w:tc>
          <w:tcPr>
            <w:tcW w:w="2828" w:type="dxa"/>
          </w:tcPr>
          <w:p w:rsidR="00EE1757" w:rsidRDefault="00EE1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Number  of students </w:t>
            </w:r>
          </w:p>
        </w:tc>
        <w:tc>
          <w:tcPr>
            <w:tcW w:w="1389" w:type="dxa"/>
          </w:tcPr>
          <w:p w:rsidR="00EE1757" w:rsidRDefault="00EE1757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89" w:type="dxa"/>
          </w:tcPr>
          <w:p w:rsidR="00EE1757" w:rsidRDefault="004B5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--</w:t>
            </w:r>
          </w:p>
        </w:tc>
      </w:tr>
      <w:tr w:rsidR="00EE1757">
        <w:trPr>
          <w:jc w:val="center"/>
        </w:trPr>
        <w:tc>
          <w:tcPr>
            <w:tcW w:w="2828" w:type="dxa"/>
          </w:tcPr>
          <w:p w:rsidR="00EE1757" w:rsidRPr="00153C9B" w:rsidRDefault="00EE1757" w:rsidP="00153C9B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153C9B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B.A</w:t>
            </w:r>
          </w:p>
        </w:tc>
        <w:tc>
          <w:tcPr>
            <w:tcW w:w="1389" w:type="dxa"/>
          </w:tcPr>
          <w:p w:rsidR="00EE1757" w:rsidRDefault="00EE1757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89" w:type="dxa"/>
          </w:tcPr>
          <w:p w:rsidR="00EE1757" w:rsidRDefault="004B5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--</w:t>
            </w:r>
          </w:p>
        </w:tc>
      </w:tr>
      <w:tr w:rsidR="00EE1757">
        <w:trPr>
          <w:jc w:val="center"/>
        </w:trPr>
        <w:tc>
          <w:tcPr>
            <w:tcW w:w="2828" w:type="dxa"/>
          </w:tcPr>
          <w:p w:rsidR="00EE1757" w:rsidRPr="00153C9B" w:rsidRDefault="00EE1757" w:rsidP="00153C9B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153C9B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B.Com</w:t>
            </w:r>
          </w:p>
        </w:tc>
        <w:tc>
          <w:tcPr>
            <w:tcW w:w="1389" w:type="dxa"/>
          </w:tcPr>
          <w:p w:rsidR="00EE1757" w:rsidRDefault="00EE1757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EE1757" w:rsidRDefault="004B5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--</w:t>
            </w:r>
          </w:p>
        </w:tc>
      </w:tr>
      <w:tr w:rsidR="00EE1757">
        <w:trPr>
          <w:jc w:val="center"/>
        </w:trPr>
        <w:tc>
          <w:tcPr>
            <w:tcW w:w="2828" w:type="dxa"/>
          </w:tcPr>
          <w:p w:rsidR="00EE1757" w:rsidRPr="00153C9B" w:rsidRDefault="00EE1757" w:rsidP="00153C9B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153C9B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B.Sc</w:t>
            </w:r>
          </w:p>
        </w:tc>
        <w:tc>
          <w:tcPr>
            <w:tcW w:w="1389" w:type="dxa"/>
          </w:tcPr>
          <w:p w:rsidR="00EE1757" w:rsidRDefault="00EE1757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389" w:type="dxa"/>
          </w:tcPr>
          <w:p w:rsidR="00EE1757" w:rsidRDefault="004B5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--</w:t>
            </w:r>
          </w:p>
        </w:tc>
      </w:tr>
    </w:tbl>
    <w:p w:rsidR="00BE6BCC" w:rsidRPr="00F34DC6" w:rsidRDefault="002C678B" w:rsidP="00F34DC6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F34DC6">
        <w:rPr>
          <w:rFonts w:ascii="Century Gothic" w:eastAsia="Century Gothic" w:hAnsi="Century Gothic" w:cs="Century Gothic"/>
          <w:color w:val="000000"/>
          <w:sz w:val="24"/>
          <w:szCs w:val="24"/>
        </w:rPr>
        <w:t>Entrepreneurship (Programme wise)</w:t>
      </w:r>
    </w:p>
    <w:tbl>
      <w:tblPr>
        <w:tblStyle w:val="aff4"/>
        <w:tblW w:w="5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28"/>
        <w:gridCol w:w="1389"/>
        <w:gridCol w:w="1389"/>
      </w:tblGrid>
      <w:tr w:rsidR="003C617A">
        <w:trPr>
          <w:jc w:val="center"/>
        </w:trPr>
        <w:tc>
          <w:tcPr>
            <w:tcW w:w="2828" w:type="dxa"/>
          </w:tcPr>
          <w:p w:rsidR="003C617A" w:rsidRDefault="003C6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389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2023-24</w:t>
            </w:r>
          </w:p>
        </w:tc>
        <w:tc>
          <w:tcPr>
            <w:tcW w:w="1389" w:type="dxa"/>
          </w:tcPr>
          <w:p w:rsidR="003C617A" w:rsidRDefault="003C617A" w:rsidP="002B2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2024-25</w:t>
            </w:r>
          </w:p>
        </w:tc>
      </w:tr>
      <w:tr w:rsidR="00BE6BCC">
        <w:trPr>
          <w:jc w:val="center"/>
        </w:trPr>
        <w:tc>
          <w:tcPr>
            <w:tcW w:w="2828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Number  of students </w:t>
            </w:r>
          </w:p>
        </w:tc>
        <w:tc>
          <w:tcPr>
            <w:tcW w:w="1389" w:type="dxa"/>
          </w:tcPr>
          <w:p w:rsidR="00BE6BCC" w:rsidRDefault="00EF4A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BE6BCC" w:rsidRDefault="00EF4A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  <w:tr w:rsidR="00BE6BCC">
        <w:trPr>
          <w:jc w:val="center"/>
        </w:trPr>
        <w:tc>
          <w:tcPr>
            <w:tcW w:w="2828" w:type="dxa"/>
          </w:tcPr>
          <w:p w:rsidR="00BE6BCC" w:rsidRPr="00951441" w:rsidRDefault="002C678B" w:rsidP="00951441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951441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B.A</w:t>
            </w:r>
          </w:p>
        </w:tc>
        <w:tc>
          <w:tcPr>
            <w:tcW w:w="1389" w:type="dxa"/>
          </w:tcPr>
          <w:p w:rsidR="00BE6BCC" w:rsidRDefault="00EF4A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BE6BCC" w:rsidRDefault="00EF4A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  <w:tr w:rsidR="00BE6BCC">
        <w:trPr>
          <w:jc w:val="center"/>
        </w:trPr>
        <w:tc>
          <w:tcPr>
            <w:tcW w:w="2828" w:type="dxa"/>
          </w:tcPr>
          <w:p w:rsidR="00BE6BCC" w:rsidRPr="00951441" w:rsidRDefault="002C678B" w:rsidP="00951441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951441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B.Com</w:t>
            </w:r>
          </w:p>
        </w:tc>
        <w:tc>
          <w:tcPr>
            <w:tcW w:w="1389" w:type="dxa"/>
          </w:tcPr>
          <w:p w:rsidR="00BE6BCC" w:rsidRDefault="00EF4A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BE6BCC" w:rsidRDefault="00EF4A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  <w:tr w:rsidR="00BE6BCC">
        <w:trPr>
          <w:jc w:val="center"/>
        </w:trPr>
        <w:tc>
          <w:tcPr>
            <w:tcW w:w="2828" w:type="dxa"/>
          </w:tcPr>
          <w:p w:rsidR="00BE6BCC" w:rsidRPr="00951441" w:rsidRDefault="002C678B" w:rsidP="00951441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951441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B.Sc</w:t>
            </w:r>
          </w:p>
        </w:tc>
        <w:tc>
          <w:tcPr>
            <w:tcW w:w="1389" w:type="dxa"/>
          </w:tcPr>
          <w:p w:rsidR="00BE6BCC" w:rsidRDefault="00EF4A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BE6BCC" w:rsidRDefault="00EF4A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</w:tbl>
    <w:p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Grants/funds received from (in Lakhs/Rs.)</w:t>
      </w:r>
    </w:p>
    <w:p w:rsidR="00BE6BCC" w:rsidRDefault="002C678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Government </w:t>
      </w:r>
      <w:r w:rsidR="006253DE">
        <w:rPr>
          <w:rFonts w:ascii="Century Gothic" w:eastAsia="Century Gothic" w:hAnsi="Century Gothic" w:cs="Century Gothic"/>
          <w:color w:val="000000"/>
          <w:sz w:val="24"/>
          <w:szCs w:val="24"/>
        </w:rPr>
        <w:t>:-00</w:t>
      </w:r>
    </w:p>
    <w:p w:rsidR="00BE6BCC" w:rsidRPr="00674B66" w:rsidRDefault="002C678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674B66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Non-governmental bodies</w:t>
      </w:r>
      <w:r w:rsidR="006253DE" w:rsidRPr="00674B66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:-</w:t>
      </w:r>
      <w:r w:rsidR="00674B66" w:rsidRPr="00674B66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00</w:t>
      </w:r>
    </w:p>
    <w:p w:rsidR="00BE6BCC" w:rsidRDefault="002C678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Individuals/ Philanthropists </w:t>
      </w:r>
      <w:r w:rsidR="006B2B5D">
        <w:rPr>
          <w:rFonts w:ascii="Century Gothic" w:eastAsia="Century Gothic" w:hAnsi="Century Gothic" w:cs="Century Gothic"/>
          <w:color w:val="000000"/>
          <w:sz w:val="24"/>
          <w:szCs w:val="24"/>
        </w:rPr>
        <w:t>:- 00</w:t>
      </w:r>
    </w:p>
    <w:p w:rsidR="00BE6BCC" w:rsidRDefault="002C678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CSR</w:t>
      </w:r>
      <w:r w:rsidR="006253DE">
        <w:rPr>
          <w:rFonts w:ascii="Century Gothic" w:eastAsia="Century Gothic" w:hAnsi="Century Gothic" w:cs="Century Gothic"/>
          <w:color w:val="000000"/>
          <w:sz w:val="24"/>
          <w:szCs w:val="24"/>
        </w:rPr>
        <w:t>:-00</w:t>
      </w:r>
    </w:p>
    <w:p w:rsidR="00C934E0" w:rsidRPr="00674B66" w:rsidRDefault="00C934E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674B66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Budget allocated for Infrastructure</w:t>
      </w:r>
      <w:r w:rsidR="006253DE" w:rsidRPr="00674B66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:-</w:t>
      </w:r>
      <w:r w:rsidR="006B2B5D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00</w:t>
      </w:r>
    </w:p>
    <w:p w:rsidR="007A268B" w:rsidRDefault="00C934E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Expenditure for Books &amp; Journals </w:t>
      </w:r>
      <w:r w:rsidR="006253DE">
        <w:rPr>
          <w:rFonts w:ascii="Century Gothic" w:eastAsia="Century Gothic" w:hAnsi="Century Gothic" w:cs="Century Gothic"/>
          <w:color w:val="000000"/>
          <w:sz w:val="24"/>
          <w:szCs w:val="24"/>
        </w:rPr>
        <w:t>:-00</w:t>
      </w:r>
    </w:p>
    <w:p w:rsidR="00C934E0" w:rsidRDefault="00C934E0" w:rsidP="007A268B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Budget Sanctioned</w:t>
      </w:r>
      <w:r w:rsidR="006253DE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Rs. </w:t>
      </w:r>
      <w:r w:rsidR="0071388C">
        <w:rPr>
          <w:rFonts w:ascii="Century Gothic" w:eastAsia="Century Gothic" w:hAnsi="Century Gothic" w:cs="Century Gothic"/>
          <w:color w:val="000000"/>
          <w:sz w:val="24"/>
          <w:szCs w:val="24"/>
        </w:rPr>
        <w:t>00;</w:t>
      </w:r>
      <w:r w:rsidR="007A268B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Utilized</w:t>
      </w:r>
      <w:r w:rsidR="006253DE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Rs. 00</w:t>
      </w:r>
    </w:p>
    <w:p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Governance and Leadership</w:t>
      </w:r>
    </w:p>
    <w:p w:rsidR="00612F08" w:rsidRDefault="002C678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lastRenderedPageBreak/>
        <w:t xml:space="preserve">Institutional </w:t>
      </w:r>
      <w:r w:rsidR="00713B13">
        <w:rPr>
          <w:rFonts w:ascii="Century Gothic" w:eastAsia="Century Gothic" w:hAnsi="Century Gothic" w:cs="Century Gothic"/>
          <w:color w:val="000000"/>
          <w:sz w:val="24"/>
          <w:szCs w:val="24"/>
        </w:rPr>
        <w:t>Development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Plan (Next </w:t>
      </w:r>
      <w:r w:rsidR="002240B0">
        <w:rPr>
          <w:rFonts w:ascii="Century Gothic" w:eastAsia="Century Gothic" w:hAnsi="Century Gothic" w:cs="Century Gothic"/>
          <w:color w:val="000000"/>
          <w:sz w:val="24"/>
          <w:szCs w:val="24"/>
        </w:rPr>
        <w:t>two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years)</w:t>
      </w:r>
    </w:p>
    <w:p w:rsidR="00BE6BCC" w:rsidRPr="00612F08" w:rsidRDefault="00612F08" w:rsidP="00612F08">
      <w:pPr>
        <w:pStyle w:val="ListParagraph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612F08">
        <w:rPr>
          <w:rFonts w:ascii="Century Gothic" w:eastAsia="Century Gothic" w:hAnsi="Century Gothic" w:cs="Century Gothic"/>
          <w:color w:val="000000"/>
          <w:sz w:val="24"/>
          <w:szCs w:val="24"/>
        </w:rPr>
        <w:t>Starting a new UG program.</w:t>
      </w:r>
    </w:p>
    <w:p w:rsidR="00612F08" w:rsidRPr="00612F08" w:rsidRDefault="00612F08" w:rsidP="00612F08">
      <w:pPr>
        <w:pStyle w:val="ListParagraph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612F08">
        <w:rPr>
          <w:rFonts w:ascii="Century Gothic" w:eastAsia="Century Gothic" w:hAnsi="Century Gothic" w:cs="Century Gothic"/>
          <w:color w:val="000000"/>
          <w:sz w:val="24"/>
          <w:szCs w:val="24"/>
        </w:rPr>
        <w:t>Increase the ICT facilities.</w:t>
      </w:r>
    </w:p>
    <w:p w:rsidR="00612F08" w:rsidRPr="00612F08" w:rsidRDefault="00612F08" w:rsidP="00612F08">
      <w:pPr>
        <w:pStyle w:val="ListParagraph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612F08">
        <w:rPr>
          <w:rFonts w:ascii="Century Gothic" w:eastAsia="Century Gothic" w:hAnsi="Century Gothic" w:cs="Century Gothic"/>
          <w:color w:val="000000"/>
          <w:sz w:val="24"/>
          <w:szCs w:val="24"/>
        </w:rPr>
        <w:t>Modernization of Library.</w:t>
      </w:r>
    </w:p>
    <w:p w:rsidR="00612F08" w:rsidRPr="00612F08" w:rsidRDefault="00612F08" w:rsidP="00612F08">
      <w:pPr>
        <w:pStyle w:val="ListParagraph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612F08">
        <w:rPr>
          <w:rFonts w:ascii="Century Gothic" w:eastAsia="Century Gothic" w:hAnsi="Century Gothic" w:cs="Century Gothic"/>
          <w:color w:val="000000"/>
          <w:sz w:val="24"/>
          <w:szCs w:val="24"/>
        </w:rPr>
        <w:t>Improving infrastructure facilities and equipment.</w:t>
      </w:r>
    </w:p>
    <w:p w:rsidR="00612F08" w:rsidRPr="00612F08" w:rsidRDefault="00612F08" w:rsidP="00612F08">
      <w:pPr>
        <w:pStyle w:val="ListParagraph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612F08">
        <w:rPr>
          <w:rFonts w:ascii="Century Gothic" w:eastAsia="Century Gothic" w:hAnsi="Century Gothic" w:cs="Century Gothic"/>
          <w:color w:val="000000"/>
          <w:sz w:val="24"/>
          <w:szCs w:val="24"/>
        </w:rPr>
        <w:t>More focus on Sports activities.</w:t>
      </w:r>
    </w:p>
    <w:p w:rsidR="00612F08" w:rsidRPr="00612F08" w:rsidRDefault="00612F08" w:rsidP="00612F08">
      <w:pPr>
        <w:pStyle w:val="ListParagraph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612F08">
        <w:rPr>
          <w:rFonts w:ascii="Century Gothic" w:eastAsia="Century Gothic" w:hAnsi="Century Gothic" w:cs="Century Gothic"/>
          <w:color w:val="000000"/>
          <w:sz w:val="24"/>
          <w:szCs w:val="24"/>
        </w:rPr>
        <w:t>Focus on training and placement activities.</w:t>
      </w:r>
    </w:p>
    <w:p w:rsidR="00612F08" w:rsidRPr="00612F08" w:rsidRDefault="00612F08" w:rsidP="00612F08">
      <w:pPr>
        <w:pStyle w:val="ListParagraph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hAnsi="Century Gothic"/>
          <w:sz w:val="24"/>
          <w:szCs w:val="24"/>
        </w:rPr>
      </w:pPr>
      <w:r w:rsidRPr="00612F08">
        <w:rPr>
          <w:rFonts w:ascii="Century Gothic" w:hAnsi="Century Gothic"/>
          <w:sz w:val="24"/>
          <w:szCs w:val="24"/>
        </w:rPr>
        <w:t>To conduct various seminars/webinars at national level on varied subjects</w:t>
      </w:r>
    </w:p>
    <w:p w:rsidR="00612F08" w:rsidRPr="00612F08" w:rsidRDefault="00612F08" w:rsidP="00612F08">
      <w:pPr>
        <w:pStyle w:val="ListParagraph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612F08">
        <w:rPr>
          <w:rFonts w:ascii="Century Gothic" w:hAnsi="Century Gothic"/>
          <w:sz w:val="24"/>
          <w:szCs w:val="24"/>
        </w:rPr>
        <w:t>To strengthen the Alumni to tap the resources.</w:t>
      </w:r>
    </w:p>
    <w:p w:rsidR="00BE6BCC" w:rsidRDefault="00713B1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Institutional distinctiveness in specified area</w:t>
      </w:r>
    </w:p>
    <w:p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Contribution of IQAC</w:t>
      </w:r>
    </w:p>
    <w:p w:rsidR="00BE6BCC" w:rsidRDefault="002C678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Incremental changes during the last </w:t>
      </w:r>
      <w:r w:rsidR="002240B0">
        <w:rPr>
          <w:rFonts w:ascii="Century Gothic" w:eastAsia="Century Gothic" w:hAnsi="Century Gothic" w:cs="Century Gothic"/>
          <w:color w:val="000000"/>
          <w:sz w:val="24"/>
          <w:szCs w:val="24"/>
        </w:rPr>
        <w:t>two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years </w:t>
      </w:r>
    </w:p>
    <w:p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Best Practices of Institution</w:t>
      </w:r>
    </w:p>
    <w:p w:rsidR="00BE6BCC" w:rsidRDefault="002C678B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1. </w:t>
      </w:r>
      <w:r w:rsidR="00D31EC7">
        <w:rPr>
          <w:rFonts w:ascii="Century Gothic" w:eastAsia="Century Gothic" w:hAnsi="Century Gothic" w:cs="Century Gothic"/>
          <w:color w:val="000000"/>
          <w:sz w:val="24"/>
          <w:szCs w:val="24"/>
        </w:rPr>
        <w:t>MENTOR-MENTEE System</w:t>
      </w:r>
    </w:p>
    <w:p w:rsidR="00BE6BCC" w:rsidRDefault="002C678B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2.</w:t>
      </w:r>
      <w:r w:rsidR="00DE3193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D31EC7">
        <w:rPr>
          <w:rFonts w:ascii="Century Gothic" w:eastAsia="Century Gothic" w:hAnsi="Century Gothic" w:cs="Century Gothic"/>
          <w:color w:val="000000"/>
          <w:sz w:val="24"/>
          <w:szCs w:val="24"/>
        </w:rPr>
        <w:t>CRT</w:t>
      </w:r>
      <w:r w:rsidR="00222F14">
        <w:t>(Campus Recruitment Training)</w:t>
      </w:r>
    </w:p>
    <w:p w:rsidR="00BE6BCC" w:rsidRPr="00A901AD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A901AD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Evaluative Reports of the Departments </w:t>
      </w:r>
      <w:r w:rsidR="008F22A6" w:rsidRPr="00A901AD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(Provide Links)</w:t>
      </w:r>
      <w:r w:rsidR="00A901AD" w:rsidRPr="00A901AD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: Nil</w:t>
      </w:r>
    </w:p>
    <w:p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For Autonomous Colleges </w:t>
      </w:r>
    </w:p>
    <w:p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BE6BCC" w:rsidRDefault="002C678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Academic Council </w:t>
      </w:r>
    </w:p>
    <w:p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Last Academic Council  meeting date</w:t>
      </w:r>
    </w:p>
    <w:p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Major decisions for enriching curriculum/Academics</w:t>
      </w:r>
    </w:p>
    <w:p w:rsidR="00BE6BCC" w:rsidRDefault="002C678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Controller of Examination</w:t>
      </w:r>
      <w:r w:rsidR="002240B0">
        <w:rPr>
          <w:rFonts w:ascii="Century Gothic" w:eastAsia="Century Gothic" w:hAnsi="Century Gothic" w:cs="Century Gothic"/>
          <w:color w:val="000000"/>
          <w:sz w:val="24"/>
          <w:szCs w:val="24"/>
        </w:rPr>
        <w:t>s</w:t>
      </w:r>
    </w:p>
    <w:p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Examination reforms proposed  and implemented </w:t>
      </w:r>
    </w:p>
    <w:p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CIA</w:t>
      </w:r>
    </w:p>
    <w:p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Mechanism for addressing grievances </w:t>
      </w:r>
    </w:p>
    <w:p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Mechanism for transparency in setting up of Question papers </w:t>
      </w:r>
    </w:p>
    <w:p w:rsidR="00AB225E" w:rsidRDefault="00AB225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Mechanism for appointing examiners </w:t>
      </w:r>
    </w:p>
    <w:p w:rsidR="00AB225E" w:rsidRDefault="00AB225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Mechanism adopted to ensure the security of information </w:t>
      </w:r>
    </w:p>
    <w:p w:rsidR="00614A45" w:rsidRDefault="00614A4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CoE expenditure report with details</w:t>
      </w:r>
    </w:p>
    <w:p w:rsidR="00614A45" w:rsidRDefault="00614A45" w:rsidP="006920C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BE6BCC" w:rsidRDefault="002C678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Board of Studies </w:t>
      </w:r>
    </w:p>
    <w:p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Mechanisms for updating curriculum </w:t>
      </w:r>
    </w:p>
    <w:p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Justification Reports for Curricular revamp</w:t>
      </w:r>
    </w:p>
    <w:p w:rsidR="00BE6BCC" w:rsidRDefault="002C678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Governing Body </w:t>
      </w:r>
    </w:p>
    <w:p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Last G.B meeting date </w:t>
      </w:r>
    </w:p>
    <w:p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Major resolutions for administration</w:t>
      </w:r>
    </w:p>
    <w:p w:rsidR="00BE6BCC" w:rsidRPr="000E46B8" w:rsidRDefault="002C678B" w:rsidP="00087B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sz w:val="24"/>
          <w:szCs w:val="24"/>
        </w:rPr>
      </w:pPr>
      <w:r w:rsidRPr="00087B39">
        <w:rPr>
          <w:rFonts w:ascii="Century Gothic" w:eastAsia="Century Gothic" w:hAnsi="Century Gothic" w:cs="Century Gothic"/>
          <w:color w:val="FF0000"/>
          <w:sz w:val="24"/>
          <w:szCs w:val="24"/>
        </w:rPr>
        <w:t xml:space="preserve"> </w:t>
      </w:r>
      <w:r w:rsidRPr="000E46B8">
        <w:rPr>
          <w:rFonts w:ascii="Century Gothic" w:eastAsia="Century Gothic" w:hAnsi="Century Gothic" w:cs="Century Gothic"/>
          <w:sz w:val="24"/>
          <w:szCs w:val="24"/>
        </w:rPr>
        <w:t>College Handbook (to be uploaded on the college website)</w:t>
      </w:r>
    </w:p>
    <w:p w:rsidR="00BE6BCC" w:rsidRDefault="002C678B" w:rsidP="00087B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College Magazine (to be uploaded on the college website)</w:t>
      </w:r>
    </w:p>
    <w:p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lastRenderedPageBreak/>
        <w:t xml:space="preserve"> Monthly News Letters(to be uploaded on the college website)</w:t>
      </w:r>
      <w:r w:rsidR="00FA2B63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 </w:t>
      </w:r>
      <w:hyperlink r:id="rId19" w:anchor="gsc.tab=0" w:history="1">
        <w:r w:rsidR="007C35F3" w:rsidRPr="00DA3785">
          <w:rPr>
            <w:rStyle w:val="Hyperlink"/>
            <w:rFonts w:ascii="Century Gothic" w:eastAsia="Century Gothic" w:hAnsi="Century Gothic" w:cs="Century Gothic"/>
            <w:sz w:val="24"/>
            <w:szCs w:val="24"/>
          </w:rPr>
          <w:t>http://www.apcce.gov.in/HOINewsLetterSubmitForm#gsc.tab=0</w:t>
        </w:r>
      </w:hyperlink>
      <w:r w:rsidR="007C35F3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</w:p>
    <w:p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Departmental meeting Minutes Registers (to be verified)</w:t>
      </w:r>
      <w:r w:rsidR="00D00EEC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:</w:t>
      </w:r>
    </w:p>
    <w:p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Reports of various committees (to be verified)</w:t>
      </w:r>
      <w:r w:rsidR="00D00EEC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:Yes</w:t>
      </w:r>
    </w:p>
    <w:p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CPDC/Finance Committee Meeting Minutes Registers (to be verified)</w:t>
      </w:r>
      <w:r w:rsidR="00D00EEC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:Yes</w:t>
      </w:r>
    </w:p>
    <w:p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Implementation status of Biometric Attendance and TLP Reports (to be verified)</w:t>
      </w:r>
      <w:r w:rsidR="00D00EEC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:Yes</w:t>
      </w:r>
    </w:p>
    <w:p w:rsidR="00BE6BCC" w:rsidRDefault="00BE6BCC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sz w:val="24"/>
          <w:szCs w:val="24"/>
        </w:rPr>
      </w:pPr>
    </w:p>
    <w:p w:rsidR="00BE6BCC" w:rsidRDefault="00BE6BCC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sz w:val="24"/>
          <w:szCs w:val="24"/>
        </w:rPr>
      </w:pPr>
    </w:p>
    <w:p w:rsidR="00BE6BCC" w:rsidRDefault="00BE6BCC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sz w:val="24"/>
          <w:szCs w:val="24"/>
        </w:rPr>
      </w:pPr>
    </w:p>
    <w:sectPr w:rsidR="00BE6BCC" w:rsidSect="007139E5">
      <w:footerReference w:type="default" r:id="rId20"/>
      <w:pgSz w:w="11907" w:h="16839" w:code="9"/>
      <w:pgMar w:top="81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DF8" w:rsidRDefault="00233DF8">
      <w:pPr>
        <w:spacing w:after="0" w:line="240" w:lineRule="auto"/>
      </w:pPr>
      <w:r>
        <w:separator/>
      </w:r>
    </w:p>
  </w:endnote>
  <w:endnote w:type="continuationSeparator" w:id="1">
    <w:p w:rsidR="00233DF8" w:rsidRDefault="00233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Segoe UI Symbol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270" w:rsidRDefault="00EA305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D02270">
      <w:rPr>
        <w:color w:val="000000"/>
      </w:rPr>
      <w:instrText>PAGE</w:instrText>
    </w:r>
    <w:r>
      <w:rPr>
        <w:color w:val="000000"/>
      </w:rPr>
      <w:fldChar w:fldCharType="separate"/>
    </w:r>
    <w:r w:rsidR="000E46B8">
      <w:rPr>
        <w:noProof/>
        <w:color w:val="000000"/>
      </w:rPr>
      <w:t>13</w:t>
    </w:r>
    <w:r>
      <w:rPr>
        <w:color w:val="000000"/>
      </w:rPr>
      <w:fldChar w:fldCharType="end"/>
    </w:r>
  </w:p>
  <w:p w:rsidR="00D02270" w:rsidRDefault="00D0227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DF8" w:rsidRDefault="00233DF8">
      <w:pPr>
        <w:spacing w:after="0" w:line="240" w:lineRule="auto"/>
      </w:pPr>
      <w:r>
        <w:separator/>
      </w:r>
    </w:p>
  </w:footnote>
  <w:footnote w:type="continuationSeparator" w:id="1">
    <w:p w:rsidR="00233DF8" w:rsidRDefault="00233D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B497D"/>
    <w:multiLevelType w:val="hybridMultilevel"/>
    <w:tmpl w:val="4E8E1DC2"/>
    <w:lvl w:ilvl="0" w:tplc="FFD8B6F2">
      <w:start w:val="1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C9302E6"/>
    <w:multiLevelType w:val="hybridMultilevel"/>
    <w:tmpl w:val="C5A25EF4"/>
    <w:lvl w:ilvl="0" w:tplc="0409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">
    <w:nsid w:val="10D0308E"/>
    <w:multiLevelType w:val="multilevel"/>
    <w:tmpl w:val="DD385800"/>
    <w:lvl w:ilvl="0">
      <w:start w:val="1"/>
      <w:numFmt w:val="upperLetter"/>
      <w:lvlText w:val="%1."/>
      <w:lvlJc w:val="left"/>
      <w:pPr>
        <w:ind w:left="14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6A0D91"/>
    <w:multiLevelType w:val="multilevel"/>
    <w:tmpl w:val="64A81118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AD920B1"/>
    <w:multiLevelType w:val="multilevel"/>
    <w:tmpl w:val="D5C2F600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ED76121"/>
    <w:multiLevelType w:val="multilevel"/>
    <w:tmpl w:val="091AA34E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6E2D99"/>
    <w:multiLevelType w:val="multilevel"/>
    <w:tmpl w:val="0FE41A1A"/>
    <w:lvl w:ilvl="0">
      <w:start w:val="24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CAC7B9E"/>
    <w:multiLevelType w:val="hybridMultilevel"/>
    <w:tmpl w:val="36D021CA"/>
    <w:lvl w:ilvl="0" w:tplc="1E8E992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54667"/>
    <w:multiLevelType w:val="hybridMultilevel"/>
    <w:tmpl w:val="C410409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14387D"/>
    <w:multiLevelType w:val="multilevel"/>
    <w:tmpl w:val="C9FE888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345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C9568B4"/>
    <w:multiLevelType w:val="hybridMultilevel"/>
    <w:tmpl w:val="4FBE9AE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A2370E"/>
    <w:multiLevelType w:val="multilevel"/>
    <w:tmpl w:val="B3766DB4"/>
    <w:lvl w:ilvl="0">
      <w:start w:val="1"/>
      <w:numFmt w:val="bullet"/>
      <w:lvlText w:val="❖"/>
      <w:lvlJc w:val="left"/>
      <w:pPr>
        <w:ind w:left="18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32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9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43426D56"/>
    <w:multiLevelType w:val="hybridMultilevel"/>
    <w:tmpl w:val="3210E39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821D12"/>
    <w:multiLevelType w:val="multilevel"/>
    <w:tmpl w:val="E2F09190"/>
    <w:lvl w:ilvl="0">
      <w:start w:val="1"/>
      <w:numFmt w:val="decimal"/>
      <w:lvlText w:val="%1."/>
      <w:lvlJc w:val="left"/>
      <w:pPr>
        <w:ind w:left="107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C66032"/>
    <w:multiLevelType w:val="multilevel"/>
    <w:tmpl w:val="6BEA82A8"/>
    <w:lvl w:ilvl="0">
      <w:start w:val="1"/>
      <w:numFmt w:val="bullet"/>
      <w:lvlText w:val="❖"/>
      <w:lvlJc w:val="left"/>
      <w:pPr>
        <w:ind w:left="18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9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5D025EE8"/>
    <w:multiLevelType w:val="multilevel"/>
    <w:tmpl w:val="782A3F66"/>
    <w:lvl w:ilvl="0">
      <w:start w:val="1"/>
      <w:numFmt w:val="upperLetter"/>
      <w:lvlText w:val="%1."/>
      <w:lvlJc w:val="left"/>
      <w:pPr>
        <w:ind w:left="1430" w:hanging="360"/>
      </w:pPr>
    </w:lvl>
    <w:lvl w:ilvl="1">
      <w:start w:val="1"/>
      <w:numFmt w:val="lowerLetter"/>
      <w:lvlText w:val="%2."/>
      <w:lvlJc w:val="left"/>
      <w:pPr>
        <w:ind w:left="2150" w:hanging="360"/>
      </w:pPr>
    </w:lvl>
    <w:lvl w:ilvl="2">
      <w:start w:val="1"/>
      <w:numFmt w:val="lowerRoman"/>
      <w:lvlText w:val="%3."/>
      <w:lvlJc w:val="right"/>
      <w:pPr>
        <w:ind w:left="2870" w:hanging="180"/>
      </w:pPr>
    </w:lvl>
    <w:lvl w:ilvl="3">
      <w:start w:val="1"/>
      <w:numFmt w:val="decimal"/>
      <w:lvlText w:val="%4."/>
      <w:lvlJc w:val="left"/>
      <w:pPr>
        <w:ind w:left="3590" w:hanging="360"/>
      </w:pPr>
    </w:lvl>
    <w:lvl w:ilvl="4">
      <w:start w:val="1"/>
      <w:numFmt w:val="lowerLetter"/>
      <w:lvlText w:val="%5."/>
      <w:lvlJc w:val="left"/>
      <w:pPr>
        <w:ind w:left="4310" w:hanging="360"/>
      </w:pPr>
    </w:lvl>
    <w:lvl w:ilvl="5">
      <w:start w:val="1"/>
      <w:numFmt w:val="lowerRoman"/>
      <w:lvlText w:val="%6."/>
      <w:lvlJc w:val="right"/>
      <w:pPr>
        <w:ind w:left="5030" w:hanging="180"/>
      </w:pPr>
    </w:lvl>
    <w:lvl w:ilvl="6">
      <w:start w:val="1"/>
      <w:numFmt w:val="decimal"/>
      <w:lvlText w:val="%7."/>
      <w:lvlJc w:val="left"/>
      <w:pPr>
        <w:ind w:left="5750" w:hanging="360"/>
      </w:pPr>
    </w:lvl>
    <w:lvl w:ilvl="7">
      <w:start w:val="1"/>
      <w:numFmt w:val="lowerLetter"/>
      <w:lvlText w:val="%8."/>
      <w:lvlJc w:val="left"/>
      <w:pPr>
        <w:ind w:left="6470" w:hanging="360"/>
      </w:pPr>
    </w:lvl>
    <w:lvl w:ilvl="8">
      <w:start w:val="1"/>
      <w:numFmt w:val="lowerRoman"/>
      <w:lvlText w:val="%9."/>
      <w:lvlJc w:val="right"/>
      <w:pPr>
        <w:ind w:left="7190" w:hanging="180"/>
      </w:pPr>
    </w:lvl>
  </w:abstractNum>
  <w:abstractNum w:abstractNumId="16">
    <w:nsid w:val="60131321"/>
    <w:multiLevelType w:val="multilevel"/>
    <w:tmpl w:val="2FE849CA"/>
    <w:lvl w:ilvl="0">
      <w:start w:val="1"/>
      <w:numFmt w:val="bullet"/>
      <w:lvlText w:val="❖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625C28B7"/>
    <w:multiLevelType w:val="multilevel"/>
    <w:tmpl w:val="81E00294"/>
    <w:lvl w:ilvl="0">
      <w:start w:val="1"/>
      <w:numFmt w:val="lowerLetter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63CE2645"/>
    <w:multiLevelType w:val="multilevel"/>
    <w:tmpl w:val="CAFEFD12"/>
    <w:lvl w:ilvl="0">
      <w:start w:val="1"/>
      <w:numFmt w:val="lowerLetter"/>
      <w:lvlText w:val="%1)"/>
      <w:lvlJc w:val="left"/>
      <w:pPr>
        <w:ind w:left="180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68E84F3F"/>
    <w:multiLevelType w:val="multilevel"/>
    <w:tmpl w:val="ADC039C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B50EB5"/>
    <w:multiLevelType w:val="hybridMultilevel"/>
    <w:tmpl w:val="C7105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4F42C6"/>
    <w:multiLevelType w:val="hybridMultilevel"/>
    <w:tmpl w:val="C410409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F74EEF"/>
    <w:multiLevelType w:val="multilevel"/>
    <w:tmpl w:val="D772B9FC"/>
    <w:lvl w:ilvl="0">
      <w:start w:val="1"/>
      <w:numFmt w:val="decimal"/>
      <w:lvlText w:val="%1."/>
      <w:lvlJc w:val="left"/>
      <w:pPr>
        <w:ind w:left="928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16"/>
  </w:num>
  <w:num w:numId="4">
    <w:abstractNumId w:val="3"/>
  </w:num>
  <w:num w:numId="5">
    <w:abstractNumId w:val="2"/>
  </w:num>
  <w:num w:numId="6">
    <w:abstractNumId w:val="13"/>
  </w:num>
  <w:num w:numId="7">
    <w:abstractNumId w:val="15"/>
  </w:num>
  <w:num w:numId="8">
    <w:abstractNumId w:val="14"/>
  </w:num>
  <w:num w:numId="9">
    <w:abstractNumId w:val="18"/>
  </w:num>
  <w:num w:numId="10">
    <w:abstractNumId w:val="5"/>
  </w:num>
  <w:num w:numId="11">
    <w:abstractNumId w:val="9"/>
  </w:num>
  <w:num w:numId="12">
    <w:abstractNumId w:val="19"/>
  </w:num>
  <w:num w:numId="13">
    <w:abstractNumId w:val="4"/>
  </w:num>
  <w:num w:numId="14">
    <w:abstractNumId w:val="22"/>
  </w:num>
  <w:num w:numId="15">
    <w:abstractNumId w:val="0"/>
  </w:num>
  <w:num w:numId="16">
    <w:abstractNumId w:val="21"/>
  </w:num>
  <w:num w:numId="17">
    <w:abstractNumId w:val="10"/>
  </w:num>
  <w:num w:numId="18">
    <w:abstractNumId w:val="12"/>
  </w:num>
  <w:num w:numId="19">
    <w:abstractNumId w:val="8"/>
  </w:num>
  <w:num w:numId="20">
    <w:abstractNumId w:val="7"/>
  </w:num>
  <w:num w:numId="21">
    <w:abstractNumId w:val="20"/>
  </w:num>
  <w:num w:numId="22">
    <w:abstractNumId w:val="1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BCC"/>
    <w:rsid w:val="00001A14"/>
    <w:rsid w:val="00014A85"/>
    <w:rsid w:val="00027A5D"/>
    <w:rsid w:val="0003031F"/>
    <w:rsid w:val="00042D46"/>
    <w:rsid w:val="000434E7"/>
    <w:rsid w:val="00043C2F"/>
    <w:rsid w:val="00053E9C"/>
    <w:rsid w:val="00061827"/>
    <w:rsid w:val="000719B7"/>
    <w:rsid w:val="00087B39"/>
    <w:rsid w:val="000962EA"/>
    <w:rsid w:val="000A3138"/>
    <w:rsid w:val="000A67F2"/>
    <w:rsid w:val="000A71A8"/>
    <w:rsid w:val="000B4CED"/>
    <w:rsid w:val="000C792E"/>
    <w:rsid w:val="000E46B8"/>
    <w:rsid w:val="000F36CC"/>
    <w:rsid w:val="000F61D7"/>
    <w:rsid w:val="001034C8"/>
    <w:rsid w:val="001169A6"/>
    <w:rsid w:val="001252B8"/>
    <w:rsid w:val="00132083"/>
    <w:rsid w:val="00153C9B"/>
    <w:rsid w:val="00161AA7"/>
    <w:rsid w:val="00176A4E"/>
    <w:rsid w:val="0019782E"/>
    <w:rsid w:val="00197AF5"/>
    <w:rsid w:val="001B019D"/>
    <w:rsid w:val="001B1941"/>
    <w:rsid w:val="001C0C42"/>
    <w:rsid w:val="001D4A4B"/>
    <w:rsid w:val="001E75B8"/>
    <w:rsid w:val="001F3914"/>
    <w:rsid w:val="00222F14"/>
    <w:rsid w:val="002240B0"/>
    <w:rsid w:val="0023042A"/>
    <w:rsid w:val="00233DF8"/>
    <w:rsid w:val="00265873"/>
    <w:rsid w:val="002734D9"/>
    <w:rsid w:val="00286D4A"/>
    <w:rsid w:val="002B22EA"/>
    <w:rsid w:val="002B624B"/>
    <w:rsid w:val="002C216B"/>
    <w:rsid w:val="002C5ED1"/>
    <w:rsid w:val="002C678B"/>
    <w:rsid w:val="002D1C96"/>
    <w:rsid w:val="002F1F7E"/>
    <w:rsid w:val="002F3BA1"/>
    <w:rsid w:val="002F4820"/>
    <w:rsid w:val="0034510D"/>
    <w:rsid w:val="00354925"/>
    <w:rsid w:val="00377D01"/>
    <w:rsid w:val="003C617A"/>
    <w:rsid w:val="003F0E9C"/>
    <w:rsid w:val="00404FAE"/>
    <w:rsid w:val="00466485"/>
    <w:rsid w:val="00470EA9"/>
    <w:rsid w:val="004836AA"/>
    <w:rsid w:val="00493242"/>
    <w:rsid w:val="004B5B4D"/>
    <w:rsid w:val="004C2D4B"/>
    <w:rsid w:val="00502D91"/>
    <w:rsid w:val="00503524"/>
    <w:rsid w:val="00514B22"/>
    <w:rsid w:val="005461E5"/>
    <w:rsid w:val="005601D2"/>
    <w:rsid w:val="00562FB3"/>
    <w:rsid w:val="0058184E"/>
    <w:rsid w:val="005A0674"/>
    <w:rsid w:val="005E1BDD"/>
    <w:rsid w:val="00612F08"/>
    <w:rsid w:val="00614A45"/>
    <w:rsid w:val="00617C1E"/>
    <w:rsid w:val="006253DE"/>
    <w:rsid w:val="00650951"/>
    <w:rsid w:val="006538F6"/>
    <w:rsid w:val="006629B4"/>
    <w:rsid w:val="00663F20"/>
    <w:rsid w:val="00674B66"/>
    <w:rsid w:val="006920CD"/>
    <w:rsid w:val="006A3CE5"/>
    <w:rsid w:val="006B2B5D"/>
    <w:rsid w:val="006B6978"/>
    <w:rsid w:val="006F5018"/>
    <w:rsid w:val="0071388C"/>
    <w:rsid w:val="007139E5"/>
    <w:rsid w:val="00713B13"/>
    <w:rsid w:val="00722915"/>
    <w:rsid w:val="00724F2F"/>
    <w:rsid w:val="0073415D"/>
    <w:rsid w:val="00735DCB"/>
    <w:rsid w:val="00740F3B"/>
    <w:rsid w:val="00752B17"/>
    <w:rsid w:val="00754ACF"/>
    <w:rsid w:val="0076252A"/>
    <w:rsid w:val="00766778"/>
    <w:rsid w:val="00773E01"/>
    <w:rsid w:val="007A268B"/>
    <w:rsid w:val="007C35F3"/>
    <w:rsid w:val="007F7C28"/>
    <w:rsid w:val="00824597"/>
    <w:rsid w:val="00861482"/>
    <w:rsid w:val="0086208B"/>
    <w:rsid w:val="00886241"/>
    <w:rsid w:val="00894896"/>
    <w:rsid w:val="008C537D"/>
    <w:rsid w:val="008F0370"/>
    <w:rsid w:val="008F22A6"/>
    <w:rsid w:val="008F78AA"/>
    <w:rsid w:val="00927428"/>
    <w:rsid w:val="00946182"/>
    <w:rsid w:val="00951441"/>
    <w:rsid w:val="00953ACF"/>
    <w:rsid w:val="00956980"/>
    <w:rsid w:val="00967C41"/>
    <w:rsid w:val="0099344B"/>
    <w:rsid w:val="009A1540"/>
    <w:rsid w:val="009A20F3"/>
    <w:rsid w:val="009A359E"/>
    <w:rsid w:val="009B0143"/>
    <w:rsid w:val="009C6739"/>
    <w:rsid w:val="009E1B28"/>
    <w:rsid w:val="00A01F5A"/>
    <w:rsid w:val="00A17220"/>
    <w:rsid w:val="00A26AA1"/>
    <w:rsid w:val="00A36D74"/>
    <w:rsid w:val="00A437A7"/>
    <w:rsid w:val="00A45A0A"/>
    <w:rsid w:val="00A55CB6"/>
    <w:rsid w:val="00A62BB5"/>
    <w:rsid w:val="00A65FB3"/>
    <w:rsid w:val="00A74D28"/>
    <w:rsid w:val="00A863A7"/>
    <w:rsid w:val="00A901AD"/>
    <w:rsid w:val="00A97CAF"/>
    <w:rsid w:val="00AA185C"/>
    <w:rsid w:val="00AB225E"/>
    <w:rsid w:val="00AB530A"/>
    <w:rsid w:val="00AB7AD3"/>
    <w:rsid w:val="00AC7293"/>
    <w:rsid w:val="00AD6E22"/>
    <w:rsid w:val="00AE100A"/>
    <w:rsid w:val="00AE5BB3"/>
    <w:rsid w:val="00AF1F80"/>
    <w:rsid w:val="00AF6D8E"/>
    <w:rsid w:val="00B019D7"/>
    <w:rsid w:val="00B01C54"/>
    <w:rsid w:val="00B103C0"/>
    <w:rsid w:val="00B30C40"/>
    <w:rsid w:val="00B3543A"/>
    <w:rsid w:val="00B43103"/>
    <w:rsid w:val="00B433F9"/>
    <w:rsid w:val="00B623A5"/>
    <w:rsid w:val="00B84A9B"/>
    <w:rsid w:val="00B87018"/>
    <w:rsid w:val="00B9759D"/>
    <w:rsid w:val="00BA5296"/>
    <w:rsid w:val="00BE4DDA"/>
    <w:rsid w:val="00BE6BCC"/>
    <w:rsid w:val="00C11CE5"/>
    <w:rsid w:val="00C1513B"/>
    <w:rsid w:val="00C201BE"/>
    <w:rsid w:val="00C45659"/>
    <w:rsid w:val="00C87DCC"/>
    <w:rsid w:val="00C934E0"/>
    <w:rsid w:val="00CB596E"/>
    <w:rsid w:val="00CC4833"/>
    <w:rsid w:val="00CC5A72"/>
    <w:rsid w:val="00D00EEC"/>
    <w:rsid w:val="00D02270"/>
    <w:rsid w:val="00D03D00"/>
    <w:rsid w:val="00D2150F"/>
    <w:rsid w:val="00D23CD8"/>
    <w:rsid w:val="00D31EC7"/>
    <w:rsid w:val="00D376D5"/>
    <w:rsid w:val="00D43432"/>
    <w:rsid w:val="00D84AD6"/>
    <w:rsid w:val="00D87E60"/>
    <w:rsid w:val="00D97A9C"/>
    <w:rsid w:val="00DA4779"/>
    <w:rsid w:val="00DA5BF0"/>
    <w:rsid w:val="00DB5B2C"/>
    <w:rsid w:val="00DD0887"/>
    <w:rsid w:val="00DD2E30"/>
    <w:rsid w:val="00DE3193"/>
    <w:rsid w:val="00DF53A4"/>
    <w:rsid w:val="00E144BF"/>
    <w:rsid w:val="00E26A62"/>
    <w:rsid w:val="00E3104C"/>
    <w:rsid w:val="00E42A21"/>
    <w:rsid w:val="00E462BB"/>
    <w:rsid w:val="00E53F67"/>
    <w:rsid w:val="00E71C49"/>
    <w:rsid w:val="00E84AEA"/>
    <w:rsid w:val="00E874A9"/>
    <w:rsid w:val="00EA3056"/>
    <w:rsid w:val="00EA7FA6"/>
    <w:rsid w:val="00ED588D"/>
    <w:rsid w:val="00EE0843"/>
    <w:rsid w:val="00EE1757"/>
    <w:rsid w:val="00EE2FBC"/>
    <w:rsid w:val="00EE4AD9"/>
    <w:rsid w:val="00EE5E71"/>
    <w:rsid w:val="00EF4AC3"/>
    <w:rsid w:val="00EF77E7"/>
    <w:rsid w:val="00F06738"/>
    <w:rsid w:val="00F067EE"/>
    <w:rsid w:val="00F11712"/>
    <w:rsid w:val="00F2345B"/>
    <w:rsid w:val="00F3071A"/>
    <w:rsid w:val="00F34DC6"/>
    <w:rsid w:val="00F46878"/>
    <w:rsid w:val="00F542D4"/>
    <w:rsid w:val="00F73569"/>
    <w:rsid w:val="00F74C97"/>
    <w:rsid w:val="00F769AE"/>
    <w:rsid w:val="00F775BD"/>
    <w:rsid w:val="00F80804"/>
    <w:rsid w:val="00FA2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2345B"/>
  </w:style>
  <w:style w:type="paragraph" w:styleId="Heading1">
    <w:name w:val="heading 1"/>
    <w:basedOn w:val="Normal"/>
    <w:next w:val="Normal"/>
    <w:rsid w:val="00F2345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F2345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F2345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F2345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F2345B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F2345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F2345B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F2345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B1B9C"/>
    <w:pPr>
      <w:ind w:left="720"/>
      <w:contextualSpacing/>
    </w:pPr>
  </w:style>
  <w:style w:type="table" w:styleId="TableGrid">
    <w:name w:val="Table Grid"/>
    <w:basedOn w:val="TableNormal"/>
    <w:uiPriority w:val="39"/>
    <w:rsid w:val="00464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00C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C74"/>
  </w:style>
  <w:style w:type="paragraph" w:styleId="Footer">
    <w:name w:val="footer"/>
    <w:basedOn w:val="Normal"/>
    <w:link w:val="FooterChar"/>
    <w:uiPriority w:val="99"/>
    <w:unhideWhenUsed/>
    <w:rsid w:val="00400C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C74"/>
  </w:style>
  <w:style w:type="table" w:customStyle="1" w:styleId="af1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6677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677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rive.google.com/file/d/1LLvgQryvjy815Kh3ywbpWM67BMVp76j4/view?usp=sharing" TargetMode="External"/><Relationship Id="rId18" Type="http://schemas.openxmlformats.org/officeDocument/2006/relationships/hyperlink" Target="https://sridnrgdcw.ac.in/userfiles/SSS%202023-24.pdf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drive.google.com/file/d/1TZTvGWSanGI3x2OXxcvWP0WEbJk4hllT/view?usp=sharing" TargetMode="External"/><Relationship Id="rId17" Type="http://schemas.openxmlformats.org/officeDocument/2006/relationships/hyperlink" Target="https://drive.google.com/file/d/1gUOe3QMQ9yWm_gASNLlNVdQE7A3Czzhf/view?usp=sharin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rive.google.com/file/d/1KHbBAtI9mqb7sS7cGGfic8NGxMxZM1ob/view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ive.google.com/file/d/1YQzAMGCOocvZ0YF3ggwjv3KkGZyR0dHD/view?usp=sharing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sridnrgdcw.ac.in/userfiles/NAAC%20CERTIFICATE%202023.pdf" TargetMode="External"/><Relationship Id="rId10" Type="http://schemas.openxmlformats.org/officeDocument/2006/relationships/hyperlink" Target="mailto:vijayssgaddala@gmail.com" TargetMode="External"/><Relationship Id="rId19" Type="http://schemas.openxmlformats.org/officeDocument/2006/relationships/hyperlink" Target="http://www.apcce.gov.in/HOINewsLetterSubmitForm" TargetMode="External"/><Relationship Id="rId4" Type="http://schemas.openxmlformats.org/officeDocument/2006/relationships/styles" Target="styles.xml"/><Relationship Id="rId9" Type="http://schemas.openxmlformats.org/officeDocument/2006/relationships/hyperlink" Target="www.sridnrgdcw.ac.in" TargetMode="External"/><Relationship Id="rId14" Type="http://schemas.openxmlformats.org/officeDocument/2006/relationships/hyperlink" Target="https://drive.google.com/file/d/12NTbNhh3nqBgQ0C0gz2HWQX3vW27s3E-/view?usp=sharin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DIBa9g7n82zmL2i8sKMFRDdR6w==">AMUW2mX+d7L49hKfLmhOKlzVm+QzmQiRrD9/gGqFj73UCfrW1/B2cCApkIbmZkj9QnosdhDKG+7ccMSy4QhY/KFSdCK90Q2h+Q0D8AF1pz+XyuOQghn/YeNB6uW07VdHAj76EPs6astB</go:docsCustomData>
</go:gDocsCustomXmlDataStorage>
</file>

<file path=customXml/itemProps1.xml><?xml version="1.0" encoding="utf-8"?>
<ds:datastoreItem xmlns:ds="http://schemas.openxmlformats.org/officeDocument/2006/customXml" ds:itemID="{BEDFDECD-48F6-49A6-987C-FA6D0379C4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13</Pages>
  <Words>2158</Words>
  <Characters>12305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HP</cp:lastModifiedBy>
  <cp:revision>143</cp:revision>
  <dcterms:created xsi:type="dcterms:W3CDTF">2022-06-04T11:33:00Z</dcterms:created>
  <dcterms:modified xsi:type="dcterms:W3CDTF">2025-02-07T09:23:00Z</dcterms:modified>
</cp:coreProperties>
</file>